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97B" w:rsidRDefault="0025097B" w:rsidP="0025097B">
      <w:pPr>
        <w:shd w:val="clear" w:color="auto" w:fill="FFFFFF"/>
        <w:spacing w:line="269" w:lineRule="exact"/>
        <w:jc w:val="right"/>
      </w:pPr>
      <w:r>
        <w:rPr>
          <w:b/>
          <w:bCs/>
          <w:spacing w:val="-9"/>
          <w:sz w:val="24"/>
          <w:szCs w:val="24"/>
        </w:rPr>
        <w:t>Приложение 1</w:t>
      </w:r>
    </w:p>
    <w:p w:rsidR="0025097B" w:rsidRDefault="0025097B" w:rsidP="0025097B">
      <w:pPr>
        <w:shd w:val="clear" w:color="auto" w:fill="FFFFFF"/>
        <w:jc w:val="right"/>
        <w:rPr>
          <w:spacing w:val="-1"/>
          <w:sz w:val="24"/>
          <w:szCs w:val="24"/>
        </w:rPr>
      </w:pPr>
      <w:r>
        <w:rPr>
          <w:spacing w:val="-1"/>
          <w:sz w:val="24"/>
          <w:szCs w:val="24"/>
        </w:rPr>
        <w:t xml:space="preserve">к Положению о региональном этапе  </w:t>
      </w:r>
    </w:p>
    <w:p w:rsidR="0025097B" w:rsidRDefault="0025097B" w:rsidP="0025097B">
      <w:pPr>
        <w:shd w:val="clear" w:color="auto" w:fill="FFFFFF"/>
        <w:jc w:val="right"/>
        <w:rPr>
          <w:spacing w:val="-2"/>
          <w:sz w:val="24"/>
          <w:szCs w:val="24"/>
        </w:rPr>
      </w:pPr>
      <w:proofErr w:type="spellStart"/>
      <w:r>
        <w:rPr>
          <w:sz w:val="24"/>
          <w:szCs w:val="24"/>
        </w:rPr>
        <w:t>X</w:t>
      </w:r>
      <w:r w:rsidRPr="00D65252">
        <w:rPr>
          <w:sz w:val="24"/>
          <w:szCs w:val="24"/>
        </w:rPr>
        <w:t>X</w:t>
      </w:r>
      <w:proofErr w:type="spellEnd"/>
      <w:r w:rsidR="00D444CD">
        <w:rPr>
          <w:sz w:val="24"/>
          <w:szCs w:val="24"/>
        </w:rPr>
        <w:t xml:space="preserve"> </w:t>
      </w:r>
      <w:r>
        <w:rPr>
          <w:sz w:val="24"/>
          <w:szCs w:val="24"/>
        </w:rPr>
        <w:t xml:space="preserve">Всероссийского </w:t>
      </w:r>
      <w:r>
        <w:rPr>
          <w:spacing w:val="-1"/>
          <w:sz w:val="24"/>
          <w:szCs w:val="24"/>
        </w:rPr>
        <w:t>конкурса</w:t>
      </w:r>
      <w:r>
        <w:rPr>
          <w:sz w:val="24"/>
          <w:szCs w:val="24"/>
        </w:rPr>
        <w:t xml:space="preserve"> </w:t>
      </w:r>
      <w:r>
        <w:rPr>
          <w:spacing w:val="-2"/>
          <w:sz w:val="24"/>
          <w:szCs w:val="24"/>
        </w:rPr>
        <w:t xml:space="preserve">учебных и </w:t>
      </w:r>
    </w:p>
    <w:p w:rsidR="0025097B" w:rsidRDefault="0025097B" w:rsidP="0025097B">
      <w:pPr>
        <w:shd w:val="clear" w:color="auto" w:fill="FFFFFF"/>
        <w:jc w:val="right"/>
        <w:rPr>
          <w:spacing w:val="-1"/>
          <w:sz w:val="24"/>
          <w:szCs w:val="24"/>
        </w:rPr>
      </w:pPr>
      <w:r>
        <w:rPr>
          <w:spacing w:val="-2"/>
          <w:sz w:val="24"/>
          <w:szCs w:val="24"/>
        </w:rPr>
        <w:t>методических материалов в помощь</w:t>
      </w:r>
      <w:r>
        <w:rPr>
          <w:sz w:val="24"/>
          <w:szCs w:val="24"/>
        </w:rPr>
        <w:t xml:space="preserve"> </w:t>
      </w:r>
      <w:r>
        <w:rPr>
          <w:spacing w:val="-1"/>
          <w:sz w:val="24"/>
          <w:szCs w:val="24"/>
        </w:rPr>
        <w:t xml:space="preserve">организаторам </w:t>
      </w:r>
    </w:p>
    <w:p w:rsidR="0025097B" w:rsidRDefault="0025097B" w:rsidP="0025097B">
      <w:pPr>
        <w:shd w:val="clear" w:color="auto" w:fill="FFFFFF"/>
        <w:jc w:val="right"/>
        <w:rPr>
          <w:sz w:val="24"/>
          <w:szCs w:val="24"/>
        </w:rPr>
      </w:pPr>
      <w:r>
        <w:rPr>
          <w:spacing w:val="-1"/>
          <w:sz w:val="24"/>
          <w:szCs w:val="24"/>
        </w:rPr>
        <w:t>туристско-краеведческой и</w:t>
      </w:r>
      <w:r>
        <w:rPr>
          <w:sz w:val="24"/>
          <w:szCs w:val="24"/>
        </w:rPr>
        <w:t xml:space="preserve"> экскурсионной работы</w:t>
      </w:r>
    </w:p>
    <w:p w:rsidR="0025097B" w:rsidRDefault="0025097B" w:rsidP="0025097B">
      <w:pPr>
        <w:shd w:val="clear" w:color="auto" w:fill="FFFFFF"/>
        <w:jc w:val="right"/>
        <w:rPr>
          <w:sz w:val="24"/>
          <w:szCs w:val="24"/>
        </w:rPr>
      </w:pPr>
      <w:r>
        <w:rPr>
          <w:sz w:val="24"/>
          <w:szCs w:val="24"/>
        </w:rPr>
        <w:t xml:space="preserve"> с обучающимися, воспитанниками</w:t>
      </w:r>
    </w:p>
    <w:p w:rsidR="0025097B" w:rsidRPr="003760D4" w:rsidRDefault="0025097B" w:rsidP="0025097B">
      <w:pPr>
        <w:shd w:val="clear" w:color="auto" w:fill="FFFFFF"/>
        <w:spacing w:before="1037"/>
        <w:ind w:right="106"/>
        <w:jc w:val="center"/>
      </w:pPr>
      <w:r w:rsidRPr="003760D4">
        <w:rPr>
          <w:bCs/>
          <w:spacing w:val="-3"/>
          <w:sz w:val="28"/>
          <w:szCs w:val="28"/>
        </w:rPr>
        <w:t>Состав оргкомитета</w:t>
      </w:r>
    </w:p>
    <w:p w:rsidR="0025097B" w:rsidRPr="003760D4" w:rsidRDefault="0025097B" w:rsidP="0025097B">
      <w:pPr>
        <w:shd w:val="clear" w:color="auto" w:fill="FFFFFF"/>
        <w:jc w:val="center"/>
        <w:rPr>
          <w:bCs/>
          <w:spacing w:val="-3"/>
          <w:sz w:val="28"/>
          <w:szCs w:val="28"/>
        </w:rPr>
      </w:pPr>
    </w:p>
    <w:p w:rsidR="0025097B" w:rsidRPr="003760D4" w:rsidRDefault="0025097B" w:rsidP="0025097B">
      <w:pPr>
        <w:shd w:val="clear" w:color="auto" w:fill="FFFFFF"/>
        <w:ind w:left="-426" w:right="-311"/>
        <w:jc w:val="center"/>
        <w:rPr>
          <w:sz w:val="28"/>
          <w:szCs w:val="28"/>
        </w:rPr>
      </w:pPr>
      <w:r w:rsidRPr="003760D4">
        <w:rPr>
          <w:sz w:val="28"/>
          <w:szCs w:val="28"/>
        </w:rPr>
        <w:t xml:space="preserve">регионального этапа </w:t>
      </w:r>
      <w:proofErr w:type="spellStart"/>
      <w:r w:rsidRPr="003760D4">
        <w:rPr>
          <w:sz w:val="28"/>
          <w:szCs w:val="28"/>
        </w:rPr>
        <w:t>XX</w:t>
      </w:r>
      <w:proofErr w:type="spellEnd"/>
      <w:r w:rsidRPr="003760D4">
        <w:rPr>
          <w:sz w:val="28"/>
          <w:szCs w:val="28"/>
        </w:rPr>
        <w:t xml:space="preserve"> Всероссийского </w:t>
      </w:r>
      <w:r w:rsidRPr="003760D4">
        <w:rPr>
          <w:spacing w:val="-1"/>
          <w:sz w:val="28"/>
          <w:szCs w:val="28"/>
        </w:rPr>
        <w:t>конкурса</w:t>
      </w:r>
      <w:r w:rsidRPr="003760D4">
        <w:rPr>
          <w:sz w:val="28"/>
          <w:szCs w:val="28"/>
        </w:rPr>
        <w:t xml:space="preserve"> </w:t>
      </w:r>
      <w:r w:rsidRPr="003760D4">
        <w:rPr>
          <w:spacing w:val="-2"/>
          <w:sz w:val="28"/>
          <w:szCs w:val="28"/>
        </w:rPr>
        <w:t>учебных и методических материалов в помощь</w:t>
      </w:r>
      <w:r w:rsidRPr="003760D4">
        <w:rPr>
          <w:sz w:val="28"/>
          <w:szCs w:val="28"/>
        </w:rPr>
        <w:t xml:space="preserve"> </w:t>
      </w:r>
      <w:r w:rsidRPr="003760D4">
        <w:rPr>
          <w:spacing w:val="-1"/>
          <w:sz w:val="28"/>
          <w:szCs w:val="28"/>
        </w:rPr>
        <w:t>организаторам туристско-краеведческой и</w:t>
      </w:r>
      <w:r w:rsidRPr="003760D4">
        <w:rPr>
          <w:sz w:val="28"/>
          <w:szCs w:val="28"/>
        </w:rPr>
        <w:t xml:space="preserve"> экскурсионной работы с обучающимися, воспитанниками </w:t>
      </w:r>
    </w:p>
    <w:p w:rsidR="0025097B" w:rsidRPr="003760D4" w:rsidRDefault="0025097B" w:rsidP="0025097B">
      <w:pPr>
        <w:shd w:val="clear" w:color="auto" w:fill="FFFFFF"/>
        <w:jc w:val="center"/>
        <w:rPr>
          <w:spacing w:val="-1"/>
          <w:sz w:val="28"/>
          <w:szCs w:val="28"/>
        </w:rPr>
      </w:pPr>
    </w:p>
    <w:p w:rsidR="0025097B" w:rsidRDefault="0025097B" w:rsidP="0025097B">
      <w:pPr>
        <w:shd w:val="clear" w:color="auto" w:fill="FFFFFF"/>
        <w:jc w:val="center"/>
        <w:rPr>
          <w:b/>
          <w:spacing w:val="-1"/>
          <w:sz w:val="28"/>
          <w:szCs w:val="28"/>
        </w:rPr>
      </w:pPr>
    </w:p>
    <w:p w:rsidR="0025097B" w:rsidRDefault="0025097B" w:rsidP="0025097B">
      <w:pPr>
        <w:shd w:val="clear" w:color="auto" w:fill="FFFFFF"/>
        <w:rPr>
          <w:b/>
          <w:spacing w:val="-1"/>
          <w:sz w:val="28"/>
          <w:szCs w:val="28"/>
        </w:rPr>
      </w:pPr>
    </w:p>
    <w:p w:rsidR="0025097B" w:rsidRPr="000C6E8D" w:rsidRDefault="0025097B" w:rsidP="0025097B">
      <w:pPr>
        <w:shd w:val="clear" w:color="auto" w:fill="FFFFFF"/>
        <w:jc w:val="center"/>
        <w:rPr>
          <w:b/>
          <w:spacing w:val="-1"/>
          <w:sz w:val="28"/>
          <w:szCs w:val="28"/>
        </w:rPr>
      </w:pPr>
    </w:p>
    <w:tbl>
      <w:tblPr>
        <w:tblW w:w="0" w:type="auto"/>
        <w:tblInd w:w="-459" w:type="dxa"/>
        <w:tblLook w:val="04A0" w:firstRow="1" w:lastRow="0" w:firstColumn="1" w:lastColumn="0" w:noHBand="0" w:noVBand="1"/>
      </w:tblPr>
      <w:tblGrid>
        <w:gridCol w:w="5255"/>
        <w:gridCol w:w="4391"/>
      </w:tblGrid>
      <w:tr w:rsidR="0025097B" w:rsidTr="007F6E01">
        <w:trPr>
          <w:trHeight w:val="1228"/>
        </w:trPr>
        <w:tc>
          <w:tcPr>
            <w:tcW w:w="5387" w:type="dxa"/>
            <w:shd w:val="clear" w:color="auto" w:fill="auto"/>
          </w:tcPr>
          <w:p w:rsidR="0025097B" w:rsidRPr="00560515" w:rsidRDefault="0025097B" w:rsidP="007F6E01">
            <w:pPr>
              <w:spacing w:line="317" w:lineRule="exact"/>
              <w:ind w:right="86"/>
              <w:rPr>
                <w:sz w:val="28"/>
                <w:szCs w:val="28"/>
              </w:rPr>
            </w:pPr>
            <w:r w:rsidRPr="00560515">
              <w:rPr>
                <w:sz w:val="28"/>
                <w:szCs w:val="28"/>
              </w:rPr>
              <w:t>Ильина Ольга Викторовна –</w:t>
            </w:r>
            <w:r>
              <w:rPr>
                <w:sz w:val="28"/>
                <w:szCs w:val="28"/>
              </w:rPr>
              <w:t xml:space="preserve"> </w:t>
            </w:r>
            <w:r w:rsidRPr="000E0D87">
              <w:rPr>
                <w:spacing w:val="-3"/>
                <w:sz w:val="28"/>
                <w:szCs w:val="28"/>
              </w:rPr>
              <w:t>председатель</w:t>
            </w:r>
          </w:p>
          <w:p w:rsidR="0025097B" w:rsidRDefault="0025097B" w:rsidP="007F6E01">
            <w:pPr>
              <w:spacing w:line="317" w:lineRule="exact"/>
              <w:ind w:right="86"/>
            </w:pPr>
            <w:r w:rsidRPr="00560515">
              <w:rPr>
                <w:sz w:val="28"/>
                <w:szCs w:val="28"/>
              </w:rPr>
              <w:t>(по согласованию)</w:t>
            </w:r>
            <w:r>
              <w:rPr>
                <w:sz w:val="28"/>
                <w:szCs w:val="28"/>
              </w:rPr>
              <w:t xml:space="preserve"> </w:t>
            </w:r>
          </w:p>
        </w:tc>
        <w:tc>
          <w:tcPr>
            <w:tcW w:w="4475" w:type="dxa"/>
            <w:shd w:val="clear" w:color="auto" w:fill="auto"/>
          </w:tcPr>
          <w:p w:rsidR="0025097B" w:rsidRPr="00560515" w:rsidRDefault="0025097B" w:rsidP="007F6E01">
            <w:pPr>
              <w:spacing w:line="317" w:lineRule="exact"/>
              <w:ind w:right="86"/>
              <w:rPr>
                <w:spacing w:val="-3"/>
                <w:sz w:val="28"/>
                <w:szCs w:val="28"/>
              </w:rPr>
            </w:pPr>
            <w:r w:rsidRPr="00560515">
              <w:rPr>
                <w:sz w:val="28"/>
                <w:szCs w:val="28"/>
              </w:rPr>
              <w:t xml:space="preserve">доцент кафедры отечественной истории </w:t>
            </w:r>
            <w:proofErr w:type="spellStart"/>
            <w:r w:rsidRPr="00560515">
              <w:rPr>
                <w:sz w:val="28"/>
                <w:szCs w:val="28"/>
              </w:rPr>
              <w:t>ФГБОУ</w:t>
            </w:r>
            <w:proofErr w:type="spellEnd"/>
            <w:r w:rsidRPr="00560515">
              <w:rPr>
                <w:sz w:val="28"/>
                <w:szCs w:val="28"/>
              </w:rPr>
              <w:t xml:space="preserve"> ВО «Вологодский государственный университет»</w:t>
            </w:r>
            <w:r>
              <w:rPr>
                <w:sz w:val="28"/>
                <w:szCs w:val="28"/>
              </w:rPr>
              <w:t>;</w:t>
            </w:r>
            <w:r w:rsidRPr="00560515">
              <w:rPr>
                <w:sz w:val="28"/>
                <w:szCs w:val="28"/>
              </w:rPr>
              <w:t xml:space="preserve"> </w:t>
            </w:r>
          </w:p>
        </w:tc>
      </w:tr>
      <w:tr w:rsidR="0025097B" w:rsidTr="007F6E01">
        <w:tc>
          <w:tcPr>
            <w:tcW w:w="5387" w:type="dxa"/>
            <w:shd w:val="clear" w:color="auto" w:fill="auto"/>
          </w:tcPr>
          <w:p w:rsidR="0025097B" w:rsidRDefault="0025097B" w:rsidP="007F6E01">
            <w:pPr>
              <w:spacing w:line="317" w:lineRule="exact"/>
              <w:ind w:right="86"/>
              <w:rPr>
                <w:sz w:val="28"/>
                <w:szCs w:val="28"/>
              </w:rPr>
            </w:pPr>
            <w:proofErr w:type="spellStart"/>
            <w:r w:rsidRPr="000E0D87">
              <w:rPr>
                <w:sz w:val="28"/>
                <w:szCs w:val="28"/>
              </w:rPr>
              <w:t>Багулина</w:t>
            </w:r>
            <w:proofErr w:type="spellEnd"/>
            <w:r w:rsidRPr="000E0D87">
              <w:rPr>
                <w:sz w:val="28"/>
                <w:szCs w:val="28"/>
              </w:rPr>
              <w:t xml:space="preserve"> </w:t>
            </w:r>
          </w:p>
          <w:p w:rsidR="0025097B" w:rsidRPr="00560515" w:rsidRDefault="0025097B" w:rsidP="007F6E01">
            <w:pPr>
              <w:spacing w:line="317" w:lineRule="exact"/>
              <w:ind w:right="86"/>
              <w:rPr>
                <w:spacing w:val="-2"/>
                <w:sz w:val="28"/>
                <w:szCs w:val="28"/>
              </w:rPr>
            </w:pPr>
            <w:r w:rsidRPr="000E0D87">
              <w:rPr>
                <w:sz w:val="28"/>
                <w:szCs w:val="28"/>
              </w:rPr>
              <w:t xml:space="preserve">Татьяна Николаевна </w:t>
            </w:r>
            <w:r>
              <w:rPr>
                <w:sz w:val="28"/>
                <w:szCs w:val="28"/>
              </w:rPr>
              <w:t>(заместитель председателя)</w:t>
            </w:r>
          </w:p>
        </w:tc>
        <w:tc>
          <w:tcPr>
            <w:tcW w:w="4475" w:type="dxa"/>
            <w:shd w:val="clear" w:color="auto" w:fill="auto"/>
          </w:tcPr>
          <w:p w:rsidR="0025097B" w:rsidRPr="001E3FC0" w:rsidRDefault="0025097B" w:rsidP="007F6E01">
            <w:pPr>
              <w:spacing w:line="317" w:lineRule="exact"/>
              <w:ind w:right="86"/>
              <w:rPr>
                <w:spacing w:val="-3"/>
                <w:sz w:val="28"/>
                <w:szCs w:val="28"/>
              </w:rPr>
            </w:pPr>
            <w:r w:rsidRPr="000E0D87">
              <w:rPr>
                <w:spacing w:val="-3"/>
                <w:sz w:val="28"/>
                <w:szCs w:val="28"/>
              </w:rPr>
              <w:t xml:space="preserve">заместитель директора </w:t>
            </w:r>
            <w:proofErr w:type="spellStart"/>
            <w:r w:rsidRPr="000E0D87">
              <w:rPr>
                <w:spacing w:val="-3"/>
                <w:sz w:val="28"/>
                <w:szCs w:val="28"/>
              </w:rPr>
              <w:t>АОУ</w:t>
            </w:r>
            <w:proofErr w:type="spellEnd"/>
            <w:r w:rsidRPr="000E0D87">
              <w:rPr>
                <w:spacing w:val="-3"/>
                <w:sz w:val="28"/>
                <w:szCs w:val="28"/>
              </w:rPr>
              <w:t xml:space="preserve"> ДО ВО «Региональный центр дополнительного образования детей»</w:t>
            </w:r>
            <w:r>
              <w:rPr>
                <w:spacing w:val="-3"/>
                <w:sz w:val="28"/>
                <w:szCs w:val="28"/>
              </w:rPr>
              <w:t>;</w:t>
            </w:r>
          </w:p>
        </w:tc>
      </w:tr>
      <w:tr w:rsidR="0025097B" w:rsidTr="007F6E01">
        <w:tc>
          <w:tcPr>
            <w:tcW w:w="5387" w:type="dxa"/>
            <w:shd w:val="clear" w:color="auto" w:fill="auto"/>
          </w:tcPr>
          <w:p w:rsidR="0025097B" w:rsidRDefault="0025097B" w:rsidP="007F6E01">
            <w:pPr>
              <w:spacing w:line="317" w:lineRule="exact"/>
              <w:ind w:right="86"/>
              <w:rPr>
                <w:spacing w:val="-4"/>
                <w:sz w:val="28"/>
                <w:szCs w:val="28"/>
              </w:rPr>
            </w:pPr>
            <w:r>
              <w:rPr>
                <w:spacing w:val="-4"/>
                <w:sz w:val="28"/>
                <w:szCs w:val="28"/>
              </w:rPr>
              <w:t xml:space="preserve">Широкова </w:t>
            </w:r>
          </w:p>
          <w:p w:rsidR="0025097B" w:rsidRDefault="0025097B" w:rsidP="007F6E01">
            <w:pPr>
              <w:spacing w:line="317" w:lineRule="exact"/>
              <w:ind w:right="86"/>
            </w:pPr>
            <w:r>
              <w:rPr>
                <w:spacing w:val="-4"/>
                <w:sz w:val="28"/>
                <w:szCs w:val="28"/>
              </w:rPr>
              <w:t xml:space="preserve">Ольга Викторовна </w:t>
            </w:r>
          </w:p>
        </w:tc>
        <w:tc>
          <w:tcPr>
            <w:tcW w:w="4475" w:type="dxa"/>
            <w:shd w:val="clear" w:color="auto" w:fill="auto"/>
          </w:tcPr>
          <w:p w:rsidR="0025097B" w:rsidRPr="001E3FC0" w:rsidRDefault="0025097B" w:rsidP="007F6E01">
            <w:pPr>
              <w:spacing w:line="317" w:lineRule="exact"/>
              <w:ind w:right="86"/>
              <w:rPr>
                <w:spacing w:val="-3"/>
                <w:sz w:val="28"/>
                <w:szCs w:val="28"/>
              </w:rPr>
            </w:pPr>
            <w:r w:rsidRPr="000E0D87">
              <w:rPr>
                <w:spacing w:val="-3"/>
                <w:sz w:val="28"/>
                <w:szCs w:val="28"/>
              </w:rPr>
              <w:t xml:space="preserve">заместитель директора </w:t>
            </w:r>
            <w:proofErr w:type="spellStart"/>
            <w:r w:rsidRPr="000E0D87">
              <w:rPr>
                <w:spacing w:val="-3"/>
                <w:sz w:val="28"/>
                <w:szCs w:val="28"/>
              </w:rPr>
              <w:t>АОУ</w:t>
            </w:r>
            <w:proofErr w:type="spellEnd"/>
            <w:r w:rsidRPr="000E0D87">
              <w:rPr>
                <w:spacing w:val="-3"/>
                <w:sz w:val="28"/>
                <w:szCs w:val="28"/>
              </w:rPr>
              <w:t xml:space="preserve"> ДО ВО «Региональный центр дополнительного образования детей»</w:t>
            </w:r>
            <w:r>
              <w:rPr>
                <w:spacing w:val="-3"/>
                <w:sz w:val="28"/>
                <w:szCs w:val="28"/>
              </w:rPr>
              <w:t>;</w:t>
            </w:r>
          </w:p>
        </w:tc>
      </w:tr>
      <w:tr w:rsidR="0025097B" w:rsidTr="007F6E01">
        <w:trPr>
          <w:trHeight w:val="966"/>
        </w:trPr>
        <w:tc>
          <w:tcPr>
            <w:tcW w:w="5387" w:type="dxa"/>
            <w:shd w:val="clear" w:color="auto" w:fill="auto"/>
          </w:tcPr>
          <w:p w:rsidR="0025097B" w:rsidRDefault="0025097B" w:rsidP="007F6E01">
            <w:pPr>
              <w:spacing w:line="317" w:lineRule="exact"/>
              <w:ind w:right="86"/>
              <w:rPr>
                <w:spacing w:val="-2"/>
                <w:sz w:val="28"/>
                <w:szCs w:val="28"/>
              </w:rPr>
            </w:pPr>
            <w:r w:rsidRPr="000E0D87">
              <w:rPr>
                <w:spacing w:val="-2"/>
                <w:sz w:val="28"/>
                <w:szCs w:val="28"/>
              </w:rPr>
              <w:t xml:space="preserve">Малкова </w:t>
            </w:r>
          </w:p>
          <w:p w:rsidR="0025097B" w:rsidRDefault="0025097B" w:rsidP="007F6E01">
            <w:pPr>
              <w:spacing w:line="317" w:lineRule="exact"/>
              <w:ind w:right="86"/>
            </w:pPr>
            <w:r w:rsidRPr="000E0D87">
              <w:rPr>
                <w:spacing w:val="-2"/>
                <w:sz w:val="28"/>
                <w:szCs w:val="28"/>
              </w:rPr>
              <w:t>Елена Юрьевна</w:t>
            </w:r>
          </w:p>
        </w:tc>
        <w:tc>
          <w:tcPr>
            <w:tcW w:w="4475" w:type="dxa"/>
            <w:shd w:val="clear" w:color="auto" w:fill="auto"/>
          </w:tcPr>
          <w:p w:rsidR="0025097B" w:rsidRPr="001E3FC0" w:rsidRDefault="0025097B" w:rsidP="007F6E01">
            <w:pPr>
              <w:tabs>
                <w:tab w:val="center" w:pos="0"/>
                <w:tab w:val="left" w:pos="34"/>
                <w:tab w:val="left" w:pos="175"/>
              </w:tabs>
              <w:spacing w:line="317" w:lineRule="exact"/>
              <w:ind w:right="86"/>
              <w:jc w:val="both"/>
              <w:rPr>
                <w:spacing w:val="-3"/>
                <w:sz w:val="28"/>
                <w:szCs w:val="28"/>
              </w:rPr>
            </w:pPr>
            <w:r>
              <w:rPr>
                <w:sz w:val="28"/>
                <w:szCs w:val="28"/>
              </w:rPr>
              <w:t xml:space="preserve">старший </w:t>
            </w:r>
            <w:r w:rsidRPr="000E0D87">
              <w:rPr>
                <w:sz w:val="28"/>
                <w:szCs w:val="28"/>
              </w:rPr>
              <w:t>методист</w:t>
            </w:r>
            <w:r w:rsidRPr="000E0D87">
              <w:rPr>
                <w:spacing w:val="-3"/>
                <w:sz w:val="28"/>
                <w:szCs w:val="28"/>
              </w:rPr>
              <w:t xml:space="preserve"> </w:t>
            </w:r>
            <w:proofErr w:type="spellStart"/>
            <w:r w:rsidRPr="000E0D87">
              <w:rPr>
                <w:spacing w:val="-3"/>
                <w:sz w:val="28"/>
                <w:szCs w:val="28"/>
              </w:rPr>
              <w:t>АОУ</w:t>
            </w:r>
            <w:proofErr w:type="spellEnd"/>
            <w:r w:rsidRPr="000E0D87">
              <w:rPr>
                <w:spacing w:val="-3"/>
                <w:sz w:val="28"/>
                <w:szCs w:val="28"/>
              </w:rPr>
              <w:t xml:space="preserve"> ДО ВО «Региональный центр дополнительного образования детей»</w:t>
            </w:r>
            <w:r>
              <w:rPr>
                <w:spacing w:val="-3"/>
                <w:sz w:val="28"/>
                <w:szCs w:val="28"/>
              </w:rPr>
              <w:t>;</w:t>
            </w:r>
          </w:p>
        </w:tc>
      </w:tr>
      <w:tr w:rsidR="0025097B" w:rsidTr="007F6E01">
        <w:tc>
          <w:tcPr>
            <w:tcW w:w="5387" w:type="dxa"/>
            <w:shd w:val="clear" w:color="auto" w:fill="auto"/>
          </w:tcPr>
          <w:p w:rsidR="0025097B" w:rsidRDefault="0025097B" w:rsidP="007F6E01">
            <w:pPr>
              <w:spacing w:line="317" w:lineRule="exact"/>
              <w:ind w:right="86"/>
              <w:rPr>
                <w:spacing w:val="-4"/>
                <w:sz w:val="28"/>
                <w:szCs w:val="28"/>
              </w:rPr>
            </w:pPr>
            <w:r w:rsidRPr="000E0D87">
              <w:rPr>
                <w:spacing w:val="-4"/>
                <w:sz w:val="28"/>
                <w:szCs w:val="28"/>
              </w:rPr>
              <w:t xml:space="preserve">Воробьева </w:t>
            </w:r>
          </w:p>
          <w:p w:rsidR="0025097B" w:rsidRPr="000E0D87" w:rsidRDefault="0025097B" w:rsidP="007F6E01">
            <w:pPr>
              <w:spacing w:line="317" w:lineRule="exact"/>
              <w:ind w:right="86"/>
              <w:rPr>
                <w:spacing w:val="-4"/>
                <w:sz w:val="28"/>
                <w:szCs w:val="28"/>
              </w:rPr>
            </w:pPr>
            <w:r w:rsidRPr="000E0D87">
              <w:rPr>
                <w:spacing w:val="-4"/>
                <w:sz w:val="28"/>
                <w:szCs w:val="28"/>
              </w:rPr>
              <w:t>Наталия Владимировна</w:t>
            </w:r>
            <w:r>
              <w:rPr>
                <w:spacing w:val="-4"/>
                <w:sz w:val="28"/>
                <w:szCs w:val="28"/>
              </w:rPr>
              <w:t xml:space="preserve"> </w:t>
            </w:r>
            <w:r w:rsidRPr="00560515">
              <w:rPr>
                <w:spacing w:val="-4"/>
                <w:sz w:val="28"/>
                <w:szCs w:val="28"/>
              </w:rPr>
              <w:t>–</w:t>
            </w:r>
            <w:r>
              <w:rPr>
                <w:spacing w:val="-4"/>
                <w:sz w:val="28"/>
                <w:szCs w:val="28"/>
              </w:rPr>
              <w:t xml:space="preserve"> </w:t>
            </w:r>
            <w:r w:rsidRPr="000E0D87">
              <w:rPr>
                <w:spacing w:val="-4"/>
                <w:sz w:val="28"/>
                <w:szCs w:val="28"/>
              </w:rPr>
              <w:t>ответственный секретарь</w:t>
            </w:r>
            <w:r>
              <w:rPr>
                <w:spacing w:val="-4"/>
                <w:sz w:val="28"/>
                <w:szCs w:val="28"/>
              </w:rPr>
              <w:t xml:space="preserve"> </w:t>
            </w:r>
          </w:p>
        </w:tc>
        <w:tc>
          <w:tcPr>
            <w:tcW w:w="4475" w:type="dxa"/>
            <w:shd w:val="clear" w:color="auto" w:fill="auto"/>
          </w:tcPr>
          <w:p w:rsidR="0025097B" w:rsidRPr="000E0D87" w:rsidRDefault="0025097B" w:rsidP="007F6E01">
            <w:pPr>
              <w:tabs>
                <w:tab w:val="left" w:pos="34"/>
              </w:tabs>
              <w:spacing w:line="317" w:lineRule="exact"/>
              <w:ind w:right="86"/>
              <w:rPr>
                <w:spacing w:val="-3"/>
                <w:sz w:val="28"/>
                <w:szCs w:val="28"/>
              </w:rPr>
            </w:pPr>
            <w:r>
              <w:rPr>
                <w:spacing w:val="-3"/>
                <w:sz w:val="28"/>
                <w:szCs w:val="28"/>
              </w:rPr>
              <w:t>педагог-</w:t>
            </w:r>
            <w:r w:rsidRPr="000E0D87">
              <w:rPr>
                <w:spacing w:val="-3"/>
                <w:sz w:val="28"/>
                <w:szCs w:val="28"/>
              </w:rPr>
              <w:t xml:space="preserve">организатор </w:t>
            </w:r>
            <w:proofErr w:type="spellStart"/>
            <w:r w:rsidRPr="000E0D87">
              <w:rPr>
                <w:spacing w:val="-3"/>
                <w:sz w:val="28"/>
                <w:szCs w:val="28"/>
              </w:rPr>
              <w:t>АОУ</w:t>
            </w:r>
            <w:proofErr w:type="spellEnd"/>
            <w:r w:rsidRPr="000E0D87">
              <w:rPr>
                <w:spacing w:val="-3"/>
                <w:sz w:val="28"/>
                <w:szCs w:val="28"/>
              </w:rPr>
              <w:t xml:space="preserve"> ДО ВО «Региональный центр дополнительного образования детей»</w:t>
            </w:r>
            <w:r>
              <w:rPr>
                <w:spacing w:val="-3"/>
                <w:sz w:val="28"/>
                <w:szCs w:val="28"/>
              </w:rPr>
              <w:t>.</w:t>
            </w:r>
          </w:p>
          <w:p w:rsidR="0025097B" w:rsidRPr="000E0D87" w:rsidRDefault="0025097B" w:rsidP="007F6E01">
            <w:pPr>
              <w:tabs>
                <w:tab w:val="left" w:pos="34"/>
              </w:tabs>
              <w:spacing w:line="317" w:lineRule="exact"/>
              <w:ind w:right="86"/>
              <w:rPr>
                <w:sz w:val="28"/>
                <w:szCs w:val="28"/>
              </w:rPr>
            </w:pPr>
          </w:p>
        </w:tc>
      </w:tr>
    </w:tbl>
    <w:p w:rsidR="0025097B" w:rsidRDefault="0025097B" w:rsidP="0025097B">
      <w:pPr>
        <w:shd w:val="clear" w:color="auto" w:fill="FFFFFF"/>
        <w:spacing w:after="317" w:line="317" w:lineRule="exact"/>
        <w:ind w:right="86"/>
        <w:sectPr w:rsidR="0025097B">
          <w:pgSz w:w="11909" w:h="16834"/>
          <w:pgMar w:top="1440" w:right="853" w:bottom="360" w:left="1869" w:header="720" w:footer="720" w:gutter="0"/>
          <w:cols w:space="60"/>
          <w:noEndnote/>
        </w:sectPr>
      </w:pPr>
    </w:p>
    <w:p w:rsidR="0025097B" w:rsidRPr="00B05EFA" w:rsidRDefault="0025097B" w:rsidP="0025097B">
      <w:pPr>
        <w:shd w:val="clear" w:color="auto" w:fill="FFFFFF"/>
        <w:spacing w:line="269" w:lineRule="exact"/>
        <w:jc w:val="right"/>
        <w:rPr>
          <w:b/>
        </w:rPr>
      </w:pPr>
      <w:r w:rsidRPr="00B05EFA">
        <w:rPr>
          <w:b/>
        </w:rPr>
        <w:lastRenderedPageBreak/>
        <w:t xml:space="preserve">Приложение </w:t>
      </w:r>
      <w:r>
        <w:rPr>
          <w:b/>
        </w:rPr>
        <w:t>2</w:t>
      </w:r>
    </w:p>
    <w:p w:rsidR="0025097B" w:rsidRDefault="0025097B" w:rsidP="0025097B">
      <w:pPr>
        <w:shd w:val="clear" w:color="auto" w:fill="FFFFFF"/>
        <w:jc w:val="right"/>
        <w:rPr>
          <w:spacing w:val="-1"/>
          <w:sz w:val="24"/>
          <w:szCs w:val="24"/>
        </w:rPr>
      </w:pPr>
      <w:r>
        <w:rPr>
          <w:spacing w:val="-1"/>
          <w:sz w:val="24"/>
          <w:szCs w:val="24"/>
        </w:rPr>
        <w:t xml:space="preserve">к Положению о региональном этапе  </w:t>
      </w:r>
    </w:p>
    <w:p w:rsidR="0025097B" w:rsidRDefault="00D444CD" w:rsidP="0025097B">
      <w:pPr>
        <w:shd w:val="clear" w:color="auto" w:fill="FFFFFF"/>
        <w:jc w:val="right"/>
        <w:rPr>
          <w:spacing w:val="-2"/>
          <w:sz w:val="24"/>
          <w:szCs w:val="24"/>
        </w:rPr>
      </w:pPr>
      <w:proofErr w:type="spellStart"/>
      <w:proofErr w:type="gramStart"/>
      <w:r>
        <w:rPr>
          <w:sz w:val="24"/>
          <w:szCs w:val="24"/>
        </w:rPr>
        <w:t>XX</w:t>
      </w:r>
      <w:proofErr w:type="spellEnd"/>
      <w:r>
        <w:rPr>
          <w:sz w:val="24"/>
          <w:szCs w:val="24"/>
        </w:rPr>
        <w:t xml:space="preserve">  </w:t>
      </w:r>
      <w:r w:rsidR="0025097B">
        <w:rPr>
          <w:sz w:val="24"/>
          <w:szCs w:val="24"/>
        </w:rPr>
        <w:t>Всероссийского</w:t>
      </w:r>
      <w:proofErr w:type="gramEnd"/>
      <w:r w:rsidR="0025097B">
        <w:rPr>
          <w:sz w:val="24"/>
          <w:szCs w:val="24"/>
        </w:rPr>
        <w:t xml:space="preserve"> </w:t>
      </w:r>
      <w:r w:rsidR="0025097B">
        <w:rPr>
          <w:spacing w:val="-1"/>
          <w:sz w:val="24"/>
          <w:szCs w:val="24"/>
        </w:rPr>
        <w:t>конкурса</w:t>
      </w:r>
      <w:r w:rsidR="0025097B">
        <w:rPr>
          <w:sz w:val="24"/>
          <w:szCs w:val="24"/>
        </w:rPr>
        <w:t xml:space="preserve"> </w:t>
      </w:r>
      <w:r w:rsidR="0025097B">
        <w:rPr>
          <w:spacing w:val="-2"/>
          <w:sz w:val="24"/>
          <w:szCs w:val="24"/>
        </w:rPr>
        <w:t xml:space="preserve">учебных и </w:t>
      </w:r>
    </w:p>
    <w:p w:rsidR="0025097B" w:rsidRDefault="0025097B" w:rsidP="0025097B">
      <w:pPr>
        <w:shd w:val="clear" w:color="auto" w:fill="FFFFFF"/>
        <w:jc w:val="right"/>
        <w:rPr>
          <w:spacing w:val="-1"/>
          <w:sz w:val="24"/>
          <w:szCs w:val="24"/>
        </w:rPr>
      </w:pPr>
      <w:r>
        <w:rPr>
          <w:spacing w:val="-2"/>
          <w:sz w:val="24"/>
          <w:szCs w:val="24"/>
        </w:rPr>
        <w:t>методических материалов в помощь</w:t>
      </w:r>
      <w:r>
        <w:rPr>
          <w:sz w:val="24"/>
          <w:szCs w:val="24"/>
        </w:rPr>
        <w:t xml:space="preserve"> </w:t>
      </w:r>
      <w:r>
        <w:rPr>
          <w:spacing w:val="-1"/>
          <w:sz w:val="24"/>
          <w:szCs w:val="24"/>
        </w:rPr>
        <w:t xml:space="preserve">организаторам </w:t>
      </w:r>
    </w:p>
    <w:p w:rsidR="0025097B" w:rsidRDefault="0025097B" w:rsidP="0025097B">
      <w:pPr>
        <w:shd w:val="clear" w:color="auto" w:fill="FFFFFF"/>
        <w:jc w:val="right"/>
        <w:rPr>
          <w:sz w:val="24"/>
          <w:szCs w:val="24"/>
        </w:rPr>
      </w:pPr>
      <w:r>
        <w:rPr>
          <w:spacing w:val="-1"/>
          <w:sz w:val="24"/>
          <w:szCs w:val="24"/>
        </w:rPr>
        <w:t>туристско-краеведческой и</w:t>
      </w:r>
      <w:r>
        <w:rPr>
          <w:sz w:val="24"/>
          <w:szCs w:val="24"/>
        </w:rPr>
        <w:t xml:space="preserve"> экскурсионной работы</w:t>
      </w:r>
    </w:p>
    <w:p w:rsidR="0025097B" w:rsidRDefault="0025097B" w:rsidP="0025097B">
      <w:pPr>
        <w:shd w:val="clear" w:color="auto" w:fill="FFFFFF"/>
        <w:jc w:val="right"/>
        <w:rPr>
          <w:sz w:val="24"/>
          <w:szCs w:val="24"/>
        </w:rPr>
      </w:pPr>
      <w:r>
        <w:rPr>
          <w:sz w:val="24"/>
          <w:szCs w:val="24"/>
        </w:rPr>
        <w:t xml:space="preserve"> с обучающимися, воспитанниками</w:t>
      </w:r>
    </w:p>
    <w:p w:rsidR="0025097B" w:rsidRDefault="0025097B" w:rsidP="0025097B">
      <w:pPr>
        <w:shd w:val="clear" w:color="auto" w:fill="FFFFFF"/>
        <w:spacing w:line="269" w:lineRule="exact"/>
        <w:jc w:val="right"/>
      </w:pPr>
    </w:p>
    <w:p w:rsidR="0025097B" w:rsidRDefault="0025097B" w:rsidP="0025097B">
      <w:pPr>
        <w:shd w:val="clear" w:color="auto" w:fill="FFFFFF"/>
        <w:tabs>
          <w:tab w:val="left" w:pos="0"/>
        </w:tabs>
        <w:jc w:val="center"/>
        <w:rPr>
          <w:sz w:val="28"/>
          <w:szCs w:val="28"/>
        </w:rPr>
      </w:pPr>
    </w:p>
    <w:p w:rsidR="0025097B" w:rsidRDefault="0025097B" w:rsidP="0025097B">
      <w:pPr>
        <w:shd w:val="clear" w:color="auto" w:fill="FFFFFF"/>
        <w:tabs>
          <w:tab w:val="left" w:pos="0"/>
        </w:tabs>
        <w:jc w:val="center"/>
        <w:rPr>
          <w:sz w:val="28"/>
          <w:szCs w:val="28"/>
        </w:rPr>
      </w:pPr>
    </w:p>
    <w:p w:rsidR="0025097B" w:rsidRDefault="0025097B" w:rsidP="0025097B">
      <w:pPr>
        <w:shd w:val="clear" w:color="auto" w:fill="FFFFFF"/>
        <w:tabs>
          <w:tab w:val="left" w:pos="0"/>
        </w:tabs>
        <w:jc w:val="center"/>
        <w:rPr>
          <w:sz w:val="28"/>
          <w:szCs w:val="28"/>
        </w:rPr>
      </w:pPr>
    </w:p>
    <w:p w:rsidR="0025097B" w:rsidRPr="00746D96" w:rsidRDefault="0025097B" w:rsidP="0025097B">
      <w:pPr>
        <w:shd w:val="clear" w:color="auto" w:fill="FFFFFF"/>
        <w:tabs>
          <w:tab w:val="left" w:pos="0"/>
        </w:tabs>
        <w:jc w:val="center"/>
        <w:rPr>
          <w:sz w:val="28"/>
          <w:szCs w:val="28"/>
        </w:rPr>
      </w:pPr>
      <w:r w:rsidRPr="00746D96">
        <w:rPr>
          <w:sz w:val="28"/>
          <w:szCs w:val="28"/>
        </w:rPr>
        <w:t xml:space="preserve">Перечень конкурсной документации </w:t>
      </w:r>
    </w:p>
    <w:p w:rsidR="0025097B" w:rsidRPr="00F71FFF" w:rsidRDefault="0025097B" w:rsidP="0025097B">
      <w:pPr>
        <w:shd w:val="clear" w:color="auto" w:fill="FFFFFF"/>
        <w:tabs>
          <w:tab w:val="left" w:pos="0"/>
        </w:tabs>
        <w:jc w:val="center"/>
        <w:rPr>
          <w:sz w:val="28"/>
          <w:szCs w:val="28"/>
        </w:rPr>
      </w:pPr>
    </w:p>
    <w:p w:rsidR="0025097B" w:rsidRDefault="0025097B" w:rsidP="0025097B">
      <w:pPr>
        <w:pStyle w:val="a3"/>
        <w:widowControl/>
        <w:numPr>
          <w:ilvl w:val="0"/>
          <w:numId w:val="1"/>
        </w:numPr>
        <w:tabs>
          <w:tab w:val="left" w:pos="0"/>
        </w:tabs>
        <w:autoSpaceDE/>
        <w:autoSpaceDN/>
        <w:adjustRightInd/>
        <w:ind w:left="0" w:hanging="567"/>
        <w:contextualSpacing/>
        <w:jc w:val="both"/>
        <w:rPr>
          <w:sz w:val="28"/>
          <w:szCs w:val="28"/>
        </w:rPr>
      </w:pPr>
      <w:r>
        <w:rPr>
          <w:sz w:val="28"/>
          <w:szCs w:val="28"/>
        </w:rPr>
        <w:t>Э</w:t>
      </w:r>
      <w:r w:rsidRPr="00F71FFF">
        <w:rPr>
          <w:sz w:val="28"/>
          <w:szCs w:val="28"/>
        </w:rPr>
        <w:t>лектронный вариант</w:t>
      </w:r>
      <w:r w:rsidRPr="00CA65BD">
        <w:rPr>
          <w:sz w:val="28"/>
          <w:szCs w:val="28"/>
        </w:rPr>
        <w:t xml:space="preserve"> </w:t>
      </w:r>
      <w:r w:rsidRPr="00F22FC7">
        <w:rPr>
          <w:sz w:val="28"/>
          <w:szCs w:val="28"/>
        </w:rPr>
        <w:t>конкурсной работы</w:t>
      </w:r>
      <w:r>
        <w:rPr>
          <w:sz w:val="28"/>
          <w:szCs w:val="28"/>
        </w:rPr>
        <w:t xml:space="preserve">, </w:t>
      </w:r>
      <w:r w:rsidRPr="00746D96">
        <w:rPr>
          <w:b/>
          <w:sz w:val="28"/>
          <w:szCs w:val="28"/>
        </w:rPr>
        <w:t>он должен быть представлен одним документом, включающим приложения</w:t>
      </w:r>
      <w:r>
        <w:rPr>
          <w:sz w:val="28"/>
          <w:szCs w:val="28"/>
        </w:rPr>
        <w:t xml:space="preserve"> (</w:t>
      </w:r>
      <w:r w:rsidRPr="00D823F3">
        <w:rPr>
          <w:sz w:val="28"/>
          <w:szCs w:val="28"/>
        </w:rPr>
        <w:t xml:space="preserve">на русском языке в электронном виде (шрифт </w:t>
      </w:r>
      <w:proofErr w:type="spellStart"/>
      <w:r w:rsidRPr="00D823F3">
        <w:rPr>
          <w:sz w:val="28"/>
          <w:szCs w:val="28"/>
        </w:rPr>
        <w:t>Times</w:t>
      </w:r>
      <w:proofErr w:type="spellEnd"/>
      <w:r w:rsidRPr="00D823F3">
        <w:rPr>
          <w:sz w:val="28"/>
          <w:szCs w:val="28"/>
        </w:rPr>
        <w:t xml:space="preserve"> </w:t>
      </w:r>
      <w:proofErr w:type="spellStart"/>
      <w:r w:rsidRPr="00D823F3">
        <w:rPr>
          <w:sz w:val="28"/>
          <w:szCs w:val="28"/>
        </w:rPr>
        <w:t>New</w:t>
      </w:r>
      <w:proofErr w:type="spellEnd"/>
      <w:r w:rsidRPr="00D823F3">
        <w:rPr>
          <w:sz w:val="28"/>
          <w:szCs w:val="28"/>
        </w:rPr>
        <w:t xml:space="preserve"> </w:t>
      </w:r>
      <w:proofErr w:type="spellStart"/>
      <w:r w:rsidRPr="00D823F3">
        <w:rPr>
          <w:sz w:val="28"/>
          <w:szCs w:val="28"/>
        </w:rPr>
        <w:t>Roman</w:t>
      </w:r>
      <w:proofErr w:type="spellEnd"/>
      <w:r w:rsidRPr="00D823F3">
        <w:rPr>
          <w:sz w:val="28"/>
          <w:szCs w:val="28"/>
        </w:rPr>
        <w:t>, кегль – 14, межстрочный интервал – 1,5, все поля – 2 см, нумерация страниц – внизу, по центру).</w:t>
      </w:r>
    </w:p>
    <w:p w:rsidR="0025097B" w:rsidRDefault="0025097B" w:rsidP="0025097B">
      <w:pPr>
        <w:pStyle w:val="a3"/>
        <w:widowControl/>
        <w:tabs>
          <w:tab w:val="left" w:pos="0"/>
        </w:tabs>
        <w:autoSpaceDE/>
        <w:autoSpaceDN/>
        <w:adjustRightInd/>
        <w:ind w:left="-567" w:firstLine="709"/>
        <w:contextualSpacing/>
        <w:jc w:val="both"/>
        <w:rPr>
          <w:sz w:val="28"/>
          <w:szCs w:val="28"/>
        </w:rPr>
      </w:pPr>
    </w:p>
    <w:p w:rsidR="0025097B" w:rsidRDefault="0025097B" w:rsidP="0025097B">
      <w:pPr>
        <w:pStyle w:val="a3"/>
        <w:widowControl/>
        <w:numPr>
          <w:ilvl w:val="0"/>
          <w:numId w:val="1"/>
        </w:numPr>
        <w:tabs>
          <w:tab w:val="left" w:pos="0"/>
        </w:tabs>
        <w:autoSpaceDE/>
        <w:autoSpaceDN/>
        <w:adjustRightInd/>
        <w:ind w:left="-567" w:firstLine="0"/>
        <w:contextualSpacing/>
        <w:jc w:val="both"/>
        <w:rPr>
          <w:sz w:val="28"/>
          <w:szCs w:val="28"/>
        </w:rPr>
      </w:pPr>
      <w:r>
        <w:rPr>
          <w:sz w:val="28"/>
          <w:szCs w:val="28"/>
        </w:rPr>
        <w:t xml:space="preserve"> </w:t>
      </w:r>
      <w:r>
        <w:rPr>
          <w:bCs/>
          <w:spacing w:val="-3"/>
          <w:sz w:val="28"/>
          <w:szCs w:val="28"/>
        </w:rPr>
        <w:t>З</w:t>
      </w:r>
      <w:r w:rsidRPr="009B531D">
        <w:rPr>
          <w:bCs/>
          <w:spacing w:val="-3"/>
          <w:sz w:val="28"/>
          <w:szCs w:val="28"/>
        </w:rPr>
        <w:t>аявка-анкета</w:t>
      </w:r>
      <w:r w:rsidRPr="009B531D">
        <w:t xml:space="preserve"> </w:t>
      </w:r>
      <w:r w:rsidRPr="009B531D">
        <w:rPr>
          <w:sz w:val="28"/>
          <w:szCs w:val="28"/>
        </w:rPr>
        <w:t xml:space="preserve">участника </w:t>
      </w:r>
      <w:r>
        <w:rPr>
          <w:sz w:val="28"/>
          <w:szCs w:val="28"/>
        </w:rPr>
        <w:t>К</w:t>
      </w:r>
      <w:r w:rsidRPr="009B531D">
        <w:rPr>
          <w:sz w:val="28"/>
          <w:szCs w:val="28"/>
        </w:rPr>
        <w:t>онкурса</w:t>
      </w:r>
      <w:r>
        <w:rPr>
          <w:sz w:val="28"/>
          <w:szCs w:val="28"/>
        </w:rPr>
        <w:t xml:space="preserve"> (Приложение 3).</w:t>
      </w:r>
    </w:p>
    <w:p w:rsidR="0025097B" w:rsidRDefault="0025097B" w:rsidP="0025097B">
      <w:pPr>
        <w:pStyle w:val="a3"/>
        <w:widowControl/>
        <w:tabs>
          <w:tab w:val="left" w:pos="0"/>
        </w:tabs>
        <w:autoSpaceDE/>
        <w:autoSpaceDN/>
        <w:adjustRightInd/>
        <w:ind w:left="142"/>
        <w:contextualSpacing/>
        <w:jc w:val="both"/>
        <w:rPr>
          <w:sz w:val="28"/>
          <w:szCs w:val="28"/>
        </w:rPr>
      </w:pPr>
    </w:p>
    <w:p w:rsidR="0025097B" w:rsidRPr="00F71FFF" w:rsidRDefault="0025097B" w:rsidP="0025097B">
      <w:pPr>
        <w:pStyle w:val="a3"/>
        <w:widowControl/>
        <w:numPr>
          <w:ilvl w:val="0"/>
          <w:numId w:val="1"/>
        </w:numPr>
        <w:tabs>
          <w:tab w:val="left" w:pos="0"/>
        </w:tabs>
        <w:autoSpaceDE/>
        <w:autoSpaceDN/>
        <w:adjustRightInd/>
        <w:ind w:left="-567" w:firstLine="0"/>
        <w:contextualSpacing/>
        <w:jc w:val="both"/>
        <w:rPr>
          <w:sz w:val="28"/>
          <w:szCs w:val="28"/>
        </w:rPr>
      </w:pPr>
      <w:r>
        <w:rPr>
          <w:sz w:val="28"/>
          <w:szCs w:val="28"/>
        </w:rPr>
        <w:t>Согласие на обработку персональный данных (Приложение 4).</w:t>
      </w:r>
    </w:p>
    <w:p w:rsidR="0025097B" w:rsidRDefault="0025097B" w:rsidP="0025097B">
      <w:pPr>
        <w:shd w:val="clear" w:color="auto" w:fill="FFFFFF"/>
        <w:tabs>
          <w:tab w:val="left" w:pos="0"/>
        </w:tabs>
        <w:ind w:left="-567"/>
        <w:jc w:val="both"/>
        <w:rPr>
          <w:sz w:val="28"/>
          <w:szCs w:val="28"/>
        </w:rPr>
      </w:pPr>
    </w:p>
    <w:p w:rsidR="0025097B" w:rsidRDefault="0025097B" w:rsidP="0025097B">
      <w:pPr>
        <w:shd w:val="clear" w:color="auto" w:fill="FFFFFF"/>
        <w:tabs>
          <w:tab w:val="left" w:pos="567"/>
        </w:tabs>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tabs>
          <w:tab w:val="left" w:pos="567"/>
        </w:tabs>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ind w:hanging="567"/>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rPr>
          <w:b/>
          <w:bCs/>
          <w:spacing w:val="-9"/>
          <w:sz w:val="24"/>
          <w:szCs w:val="24"/>
        </w:rPr>
      </w:pPr>
    </w:p>
    <w:p w:rsidR="0025097B" w:rsidRDefault="0025097B" w:rsidP="0025097B">
      <w:pPr>
        <w:shd w:val="clear" w:color="auto" w:fill="FFFFFF"/>
        <w:spacing w:line="278" w:lineRule="exact"/>
        <w:jc w:val="right"/>
      </w:pPr>
      <w:r>
        <w:rPr>
          <w:b/>
          <w:bCs/>
          <w:spacing w:val="-9"/>
          <w:sz w:val="24"/>
          <w:szCs w:val="24"/>
        </w:rPr>
        <w:lastRenderedPageBreak/>
        <w:t>Приложение 3</w:t>
      </w:r>
    </w:p>
    <w:p w:rsidR="0025097B" w:rsidRDefault="0025097B" w:rsidP="0025097B">
      <w:pPr>
        <w:shd w:val="clear" w:color="auto" w:fill="FFFFFF"/>
        <w:jc w:val="right"/>
        <w:rPr>
          <w:spacing w:val="-1"/>
          <w:sz w:val="24"/>
          <w:szCs w:val="24"/>
        </w:rPr>
      </w:pPr>
      <w:r>
        <w:rPr>
          <w:spacing w:val="-1"/>
          <w:sz w:val="24"/>
          <w:szCs w:val="24"/>
        </w:rPr>
        <w:t xml:space="preserve">к Положению о региональном этапе  </w:t>
      </w:r>
    </w:p>
    <w:p w:rsidR="0025097B" w:rsidRDefault="00D444CD" w:rsidP="0025097B">
      <w:pPr>
        <w:shd w:val="clear" w:color="auto" w:fill="FFFFFF"/>
        <w:jc w:val="right"/>
        <w:rPr>
          <w:spacing w:val="-2"/>
          <w:sz w:val="24"/>
          <w:szCs w:val="24"/>
        </w:rPr>
      </w:pPr>
      <w:proofErr w:type="spellStart"/>
      <w:r>
        <w:rPr>
          <w:sz w:val="24"/>
          <w:szCs w:val="24"/>
        </w:rPr>
        <w:t>XX</w:t>
      </w:r>
      <w:proofErr w:type="spellEnd"/>
      <w:r>
        <w:rPr>
          <w:sz w:val="24"/>
          <w:szCs w:val="24"/>
        </w:rPr>
        <w:t xml:space="preserve"> </w:t>
      </w:r>
      <w:r w:rsidR="0025097B">
        <w:rPr>
          <w:sz w:val="24"/>
          <w:szCs w:val="24"/>
        </w:rPr>
        <w:t xml:space="preserve">Всероссийского </w:t>
      </w:r>
      <w:r w:rsidR="0025097B">
        <w:rPr>
          <w:spacing w:val="-1"/>
          <w:sz w:val="24"/>
          <w:szCs w:val="24"/>
        </w:rPr>
        <w:t>конкурса</w:t>
      </w:r>
      <w:r w:rsidR="0025097B">
        <w:rPr>
          <w:sz w:val="24"/>
          <w:szCs w:val="24"/>
        </w:rPr>
        <w:t xml:space="preserve"> </w:t>
      </w:r>
      <w:r w:rsidR="0025097B">
        <w:rPr>
          <w:spacing w:val="-2"/>
          <w:sz w:val="24"/>
          <w:szCs w:val="24"/>
        </w:rPr>
        <w:t xml:space="preserve">учебных и </w:t>
      </w:r>
    </w:p>
    <w:p w:rsidR="0025097B" w:rsidRDefault="0025097B" w:rsidP="0025097B">
      <w:pPr>
        <w:shd w:val="clear" w:color="auto" w:fill="FFFFFF"/>
        <w:jc w:val="right"/>
        <w:rPr>
          <w:spacing w:val="-1"/>
          <w:sz w:val="24"/>
          <w:szCs w:val="24"/>
        </w:rPr>
      </w:pPr>
      <w:r>
        <w:rPr>
          <w:spacing w:val="-2"/>
          <w:sz w:val="24"/>
          <w:szCs w:val="24"/>
        </w:rPr>
        <w:t>методических материалов в помощь</w:t>
      </w:r>
      <w:r>
        <w:rPr>
          <w:sz w:val="24"/>
          <w:szCs w:val="24"/>
        </w:rPr>
        <w:t xml:space="preserve"> </w:t>
      </w:r>
      <w:r>
        <w:rPr>
          <w:spacing w:val="-1"/>
          <w:sz w:val="24"/>
          <w:szCs w:val="24"/>
        </w:rPr>
        <w:t xml:space="preserve">организаторам </w:t>
      </w:r>
    </w:p>
    <w:p w:rsidR="0025097B" w:rsidRDefault="0025097B" w:rsidP="0025097B">
      <w:pPr>
        <w:shd w:val="clear" w:color="auto" w:fill="FFFFFF"/>
        <w:jc w:val="right"/>
        <w:rPr>
          <w:sz w:val="24"/>
          <w:szCs w:val="24"/>
        </w:rPr>
      </w:pPr>
      <w:r>
        <w:rPr>
          <w:spacing w:val="-1"/>
          <w:sz w:val="24"/>
          <w:szCs w:val="24"/>
        </w:rPr>
        <w:t>туристско-краеведческой и</w:t>
      </w:r>
      <w:r>
        <w:rPr>
          <w:sz w:val="24"/>
          <w:szCs w:val="24"/>
        </w:rPr>
        <w:t xml:space="preserve"> экскурсионной работы</w:t>
      </w:r>
    </w:p>
    <w:p w:rsidR="0025097B" w:rsidRDefault="0025097B" w:rsidP="0025097B">
      <w:pPr>
        <w:shd w:val="clear" w:color="auto" w:fill="FFFFFF"/>
        <w:jc w:val="right"/>
        <w:rPr>
          <w:sz w:val="24"/>
          <w:szCs w:val="24"/>
        </w:rPr>
      </w:pPr>
      <w:r>
        <w:rPr>
          <w:sz w:val="24"/>
          <w:szCs w:val="24"/>
        </w:rPr>
        <w:t xml:space="preserve"> с обучающимися, воспитанниками </w:t>
      </w:r>
    </w:p>
    <w:p w:rsidR="0025097B" w:rsidRDefault="0025097B" w:rsidP="0025097B">
      <w:pPr>
        <w:shd w:val="clear" w:color="auto" w:fill="FFFFFF"/>
        <w:spacing w:before="835" w:line="317" w:lineRule="exact"/>
        <w:ind w:left="3024"/>
      </w:pPr>
      <w:r>
        <w:rPr>
          <w:b/>
          <w:bCs/>
          <w:spacing w:val="-3"/>
          <w:sz w:val="28"/>
          <w:szCs w:val="28"/>
        </w:rPr>
        <w:t>Заявка-анкета</w:t>
      </w:r>
    </w:p>
    <w:p w:rsidR="0025097B" w:rsidRDefault="0025097B" w:rsidP="0025097B">
      <w:pPr>
        <w:shd w:val="clear" w:color="auto" w:fill="FFFFFF"/>
        <w:spacing w:line="317" w:lineRule="exact"/>
        <w:ind w:right="701"/>
        <w:jc w:val="center"/>
      </w:pPr>
      <w:r>
        <w:rPr>
          <w:sz w:val="28"/>
          <w:szCs w:val="28"/>
        </w:rPr>
        <w:t>участника Конкурса</w:t>
      </w:r>
    </w:p>
    <w:p w:rsidR="0025097B" w:rsidRDefault="0025097B" w:rsidP="0025097B">
      <w:pPr>
        <w:numPr>
          <w:ilvl w:val="0"/>
          <w:numId w:val="2"/>
        </w:numPr>
        <w:shd w:val="clear" w:color="auto" w:fill="FFFFFF"/>
        <w:spacing w:before="77" w:line="634" w:lineRule="exact"/>
        <w:ind w:left="0" w:hanging="709"/>
      </w:pPr>
      <w:r>
        <w:rPr>
          <w:spacing w:val="-2"/>
          <w:sz w:val="28"/>
          <w:szCs w:val="28"/>
        </w:rPr>
        <w:t xml:space="preserve">Название муниципального района.  </w:t>
      </w:r>
    </w:p>
    <w:p w:rsidR="0025097B" w:rsidRDefault="0025097B" w:rsidP="0025097B">
      <w:pPr>
        <w:numPr>
          <w:ilvl w:val="0"/>
          <w:numId w:val="2"/>
        </w:numPr>
        <w:shd w:val="clear" w:color="auto" w:fill="FFFFFF"/>
        <w:spacing w:line="634" w:lineRule="exact"/>
        <w:ind w:left="0" w:hanging="709"/>
      </w:pPr>
      <w:r>
        <w:rPr>
          <w:spacing w:val="-2"/>
          <w:sz w:val="28"/>
          <w:szCs w:val="28"/>
        </w:rPr>
        <w:t xml:space="preserve">Название номинации Конкурса. </w:t>
      </w:r>
    </w:p>
    <w:p w:rsidR="0025097B" w:rsidRDefault="0025097B" w:rsidP="0025097B">
      <w:pPr>
        <w:numPr>
          <w:ilvl w:val="0"/>
          <w:numId w:val="2"/>
        </w:numPr>
        <w:shd w:val="clear" w:color="auto" w:fill="FFFFFF"/>
        <w:spacing w:line="634" w:lineRule="exact"/>
        <w:ind w:left="0" w:hanging="709"/>
      </w:pPr>
      <w:r>
        <w:rPr>
          <w:spacing w:val="-1"/>
          <w:sz w:val="28"/>
          <w:szCs w:val="28"/>
        </w:rPr>
        <w:t>Название конкурсного материала.</w:t>
      </w:r>
    </w:p>
    <w:p w:rsidR="0025097B" w:rsidRDefault="0025097B" w:rsidP="0025097B">
      <w:pPr>
        <w:numPr>
          <w:ilvl w:val="0"/>
          <w:numId w:val="2"/>
        </w:numPr>
        <w:shd w:val="clear" w:color="auto" w:fill="FFFFFF"/>
        <w:spacing w:line="634" w:lineRule="exact"/>
        <w:ind w:left="0" w:hanging="709"/>
      </w:pPr>
      <w:r>
        <w:rPr>
          <w:spacing w:val="-1"/>
          <w:sz w:val="28"/>
          <w:szCs w:val="28"/>
        </w:rPr>
        <w:t xml:space="preserve">Фамилия, имя и отчество автора или авторов (полностью).  </w:t>
      </w:r>
    </w:p>
    <w:p w:rsidR="0025097B" w:rsidRDefault="0025097B" w:rsidP="0025097B">
      <w:pPr>
        <w:numPr>
          <w:ilvl w:val="0"/>
          <w:numId w:val="2"/>
        </w:numPr>
        <w:shd w:val="clear" w:color="auto" w:fill="FFFFFF"/>
        <w:spacing w:before="240" w:line="326" w:lineRule="exact"/>
        <w:ind w:left="0" w:hanging="709"/>
      </w:pPr>
      <w:r>
        <w:rPr>
          <w:sz w:val="28"/>
          <w:szCs w:val="28"/>
        </w:rPr>
        <w:t xml:space="preserve">Место работы (полное наименование организации), должность. </w:t>
      </w:r>
    </w:p>
    <w:p w:rsidR="0025097B" w:rsidRPr="00992FC9" w:rsidRDefault="0025097B" w:rsidP="0025097B">
      <w:pPr>
        <w:numPr>
          <w:ilvl w:val="0"/>
          <w:numId w:val="2"/>
        </w:numPr>
        <w:shd w:val="clear" w:color="auto" w:fill="FFFFFF"/>
        <w:spacing w:before="67" w:line="634" w:lineRule="exact"/>
        <w:ind w:left="0" w:hanging="709"/>
      </w:pPr>
      <w:r>
        <w:rPr>
          <w:sz w:val="28"/>
          <w:szCs w:val="28"/>
        </w:rPr>
        <w:t xml:space="preserve">Адрес места работы, телефон, личный </w:t>
      </w:r>
      <w:r>
        <w:rPr>
          <w:sz w:val="28"/>
          <w:szCs w:val="28"/>
          <w:lang w:val="en-US"/>
        </w:rPr>
        <w:t>e</w:t>
      </w:r>
      <w:r w:rsidRPr="000D226B">
        <w:rPr>
          <w:sz w:val="28"/>
          <w:szCs w:val="28"/>
        </w:rPr>
        <w:t>-</w:t>
      </w:r>
      <w:r>
        <w:rPr>
          <w:sz w:val="28"/>
          <w:szCs w:val="28"/>
          <w:lang w:val="en-US"/>
        </w:rPr>
        <w:t>mail</w:t>
      </w:r>
      <w:r>
        <w:rPr>
          <w:sz w:val="28"/>
          <w:szCs w:val="28"/>
        </w:rPr>
        <w:t xml:space="preserve">. </w:t>
      </w: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Default="0025097B" w:rsidP="0025097B">
      <w:pPr>
        <w:spacing w:line="239" w:lineRule="auto"/>
        <w:ind w:left="4788" w:right="14" w:firstLine="1103"/>
        <w:jc w:val="right"/>
        <w:rPr>
          <w:b/>
          <w:sz w:val="24"/>
        </w:rPr>
      </w:pPr>
    </w:p>
    <w:p w:rsidR="0025097B" w:rsidRPr="00BF5B27" w:rsidRDefault="0025097B" w:rsidP="0025097B">
      <w:pPr>
        <w:spacing w:line="239" w:lineRule="auto"/>
        <w:ind w:left="4788" w:right="14" w:firstLine="1103"/>
        <w:jc w:val="right"/>
        <w:rPr>
          <w:b/>
          <w:sz w:val="24"/>
        </w:rPr>
      </w:pPr>
      <w:r w:rsidRPr="00BF5B27">
        <w:rPr>
          <w:b/>
          <w:sz w:val="24"/>
        </w:rPr>
        <w:lastRenderedPageBreak/>
        <w:t xml:space="preserve">Приложение </w:t>
      </w:r>
      <w:r>
        <w:rPr>
          <w:b/>
          <w:sz w:val="24"/>
        </w:rPr>
        <w:t>4</w:t>
      </w:r>
    </w:p>
    <w:p w:rsidR="0025097B" w:rsidRDefault="0025097B" w:rsidP="0025097B">
      <w:pPr>
        <w:shd w:val="clear" w:color="auto" w:fill="FFFFFF"/>
        <w:jc w:val="right"/>
        <w:rPr>
          <w:spacing w:val="-1"/>
          <w:sz w:val="24"/>
          <w:szCs w:val="24"/>
        </w:rPr>
      </w:pPr>
      <w:r>
        <w:rPr>
          <w:spacing w:val="-1"/>
          <w:sz w:val="24"/>
          <w:szCs w:val="24"/>
        </w:rPr>
        <w:t xml:space="preserve">к Положению о региональном этапе  </w:t>
      </w:r>
    </w:p>
    <w:p w:rsidR="0025097B" w:rsidRDefault="00D444CD" w:rsidP="0025097B">
      <w:pPr>
        <w:shd w:val="clear" w:color="auto" w:fill="FFFFFF"/>
        <w:jc w:val="right"/>
        <w:rPr>
          <w:spacing w:val="-2"/>
          <w:sz w:val="24"/>
          <w:szCs w:val="24"/>
        </w:rPr>
      </w:pPr>
      <w:proofErr w:type="spellStart"/>
      <w:r>
        <w:rPr>
          <w:sz w:val="24"/>
          <w:szCs w:val="24"/>
        </w:rPr>
        <w:t>XX</w:t>
      </w:r>
      <w:proofErr w:type="spellEnd"/>
      <w:r>
        <w:rPr>
          <w:sz w:val="24"/>
          <w:szCs w:val="24"/>
        </w:rPr>
        <w:t xml:space="preserve"> </w:t>
      </w:r>
      <w:r w:rsidR="0025097B">
        <w:rPr>
          <w:sz w:val="24"/>
          <w:szCs w:val="24"/>
        </w:rPr>
        <w:t xml:space="preserve">Всероссийского </w:t>
      </w:r>
      <w:r w:rsidR="0025097B">
        <w:rPr>
          <w:spacing w:val="-1"/>
          <w:sz w:val="24"/>
          <w:szCs w:val="24"/>
        </w:rPr>
        <w:t>конкурса</w:t>
      </w:r>
      <w:r w:rsidR="0025097B">
        <w:rPr>
          <w:sz w:val="24"/>
          <w:szCs w:val="24"/>
        </w:rPr>
        <w:t xml:space="preserve"> </w:t>
      </w:r>
      <w:r w:rsidR="0025097B">
        <w:rPr>
          <w:spacing w:val="-2"/>
          <w:sz w:val="24"/>
          <w:szCs w:val="24"/>
        </w:rPr>
        <w:t xml:space="preserve">учебных и </w:t>
      </w:r>
    </w:p>
    <w:p w:rsidR="0025097B" w:rsidRDefault="0025097B" w:rsidP="0025097B">
      <w:pPr>
        <w:shd w:val="clear" w:color="auto" w:fill="FFFFFF"/>
        <w:jc w:val="right"/>
        <w:rPr>
          <w:spacing w:val="-1"/>
          <w:sz w:val="24"/>
          <w:szCs w:val="24"/>
        </w:rPr>
      </w:pPr>
      <w:r>
        <w:rPr>
          <w:spacing w:val="-2"/>
          <w:sz w:val="24"/>
          <w:szCs w:val="24"/>
        </w:rPr>
        <w:t>методических материалов в помощь</w:t>
      </w:r>
      <w:r>
        <w:rPr>
          <w:sz w:val="24"/>
          <w:szCs w:val="24"/>
        </w:rPr>
        <w:t xml:space="preserve"> </w:t>
      </w:r>
      <w:r>
        <w:rPr>
          <w:spacing w:val="-1"/>
          <w:sz w:val="24"/>
          <w:szCs w:val="24"/>
        </w:rPr>
        <w:t xml:space="preserve">организаторам </w:t>
      </w:r>
    </w:p>
    <w:p w:rsidR="0025097B" w:rsidRDefault="0025097B" w:rsidP="0025097B">
      <w:pPr>
        <w:shd w:val="clear" w:color="auto" w:fill="FFFFFF"/>
        <w:jc w:val="right"/>
        <w:rPr>
          <w:sz w:val="24"/>
          <w:szCs w:val="24"/>
        </w:rPr>
      </w:pPr>
      <w:r>
        <w:rPr>
          <w:spacing w:val="-1"/>
          <w:sz w:val="24"/>
          <w:szCs w:val="24"/>
        </w:rPr>
        <w:t>туристско-краеведческой и</w:t>
      </w:r>
      <w:r>
        <w:rPr>
          <w:sz w:val="24"/>
          <w:szCs w:val="24"/>
        </w:rPr>
        <w:t xml:space="preserve"> экскурсионной работы</w:t>
      </w:r>
    </w:p>
    <w:p w:rsidR="0025097B" w:rsidRDefault="0025097B" w:rsidP="0025097B">
      <w:pPr>
        <w:shd w:val="clear" w:color="auto" w:fill="FFFFFF"/>
        <w:jc w:val="right"/>
        <w:rPr>
          <w:sz w:val="24"/>
          <w:szCs w:val="24"/>
        </w:rPr>
      </w:pPr>
      <w:r>
        <w:rPr>
          <w:sz w:val="24"/>
          <w:szCs w:val="24"/>
        </w:rPr>
        <w:t xml:space="preserve"> с обучающимися, воспитанниками </w:t>
      </w:r>
    </w:p>
    <w:p w:rsidR="0025097B" w:rsidRDefault="0025097B" w:rsidP="0025097B">
      <w:pPr>
        <w:pStyle w:val="1"/>
        <w:spacing w:after="242"/>
        <w:ind w:left="82" w:right="182"/>
        <w:jc w:val="right"/>
        <w:rPr>
          <w:b/>
        </w:rPr>
      </w:pPr>
    </w:p>
    <w:p w:rsidR="0025097B" w:rsidRPr="00D518E6" w:rsidRDefault="0025097B" w:rsidP="0025097B">
      <w:pPr>
        <w:pStyle w:val="1"/>
        <w:spacing w:after="242"/>
        <w:ind w:left="82" w:right="182"/>
        <w:rPr>
          <w:b/>
        </w:rPr>
      </w:pPr>
      <w:r w:rsidRPr="00D518E6">
        <w:rPr>
          <w:b/>
        </w:rPr>
        <w:t>СОГЛАСИЕ НА ОБРАБОТКУ ПЕРСОНАЛЬНЫХ ДАННЫХ</w:t>
      </w:r>
    </w:p>
    <w:tbl>
      <w:tblPr>
        <w:tblW w:w="9408" w:type="dxa"/>
        <w:tblInd w:w="-988" w:type="dxa"/>
        <w:tblLook w:val="04A0" w:firstRow="1" w:lastRow="0" w:firstColumn="1" w:lastColumn="0" w:noHBand="0" w:noVBand="1"/>
      </w:tblPr>
      <w:tblGrid>
        <w:gridCol w:w="527"/>
        <w:gridCol w:w="357"/>
        <w:gridCol w:w="1820"/>
        <w:gridCol w:w="1195"/>
        <w:gridCol w:w="13"/>
        <w:gridCol w:w="741"/>
        <w:gridCol w:w="271"/>
        <w:gridCol w:w="1770"/>
        <w:gridCol w:w="438"/>
        <w:gridCol w:w="1998"/>
        <w:gridCol w:w="252"/>
        <w:gridCol w:w="20"/>
        <w:gridCol w:w="6"/>
      </w:tblGrid>
      <w:tr w:rsidR="0025097B" w:rsidRPr="00C0122D" w:rsidTr="007F6E01">
        <w:trPr>
          <w:gridAfter w:val="1"/>
          <w:wAfter w:w="6" w:type="dxa"/>
        </w:trPr>
        <w:tc>
          <w:tcPr>
            <w:tcW w:w="418" w:type="dxa"/>
            <w:shd w:val="clear" w:color="auto" w:fill="auto"/>
          </w:tcPr>
          <w:p w:rsidR="0025097B" w:rsidRPr="00D518E6" w:rsidRDefault="0025097B" w:rsidP="007F6E01">
            <w:pPr>
              <w:rPr>
                <w:sz w:val="22"/>
                <w:szCs w:val="22"/>
                <w:lang w:eastAsia="en-US"/>
              </w:rPr>
            </w:pPr>
            <w:r w:rsidRPr="00D518E6">
              <w:rPr>
                <w:sz w:val="22"/>
                <w:szCs w:val="22"/>
                <w:lang w:eastAsia="en-US"/>
              </w:rPr>
              <w:t>Я,</w:t>
            </w:r>
          </w:p>
        </w:tc>
        <w:tc>
          <w:tcPr>
            <w:tcW w:w="8712" w:type="dxa"/>
            <w:gridSpan w:val="9"/>
            <w:tcBorders>
              <w:bottom w:val="single" w:sz="4" w:space="0" w:color="auto"/>
            </w:tcBorders>
            <w:shd w:val="clear" w:color="auto" w:fill="auto"/>
          </w:tcPr>
          <w:p w:rsidR="0025097B" w:rsidRPr="00D518E6" w:rsidRDefault="0025097B" w:rsidP="007F6E01">
            <w:pPr>
              <w:rPr>
                <w:sz w:val="22"/>
                <w:szCs w:val="22"/>
                <w:lang w:eastAsia="en-US"/>
              </w:rPr>
            </w:pPr>
          </w:p>
        </w:tc>
        <w:tc>
          <w:tcPr>
            <w:tcW w:w="272" w:type="dxa"/>
            <w:gridSpan w:val="2"/>
            <w:shd w:val="clear" w:color="auto" w:fill="auto"/>
          </w:tcPr>
          <w:p w:rsidR="0025097B" w:rsidRPr="00D518E6" w:rsidRDefault="0025097B" w:rsidP="007F6E01">
            <w:pPr>
              <w:rPr>
                <w:sz w:val="22"/>
                <w:szCs w:val="22"/>
                <w:lang w:eastAsia="en-US"/>
              </w:rPr>
            </w:pPr>
            <w:r w:rsidRPr="00D518E6">
              <w:rPr>
                <w:sz w:val="22"/>
                <w:szCs w:val="22"/>
                <w:lang w:eastAsia="en-US"/>
              </w:rPr>
              <w:t>,</w:t>
            </w:r>
          </w:p>
        </w:tc>
      </w:tr>
      <w:tr w:rsidR="0025097B" w:rsidRPr="00C0122D" w:rsidTr="007F6E01">
        <w:trPr>
          <w:gridAfter w:val="2"/>
          <w:wAfter w:w="26" w:type="dxa"/>
        </w:trPr>
        <w:tc>
          <w:tcPr>
            <w:tcW w:w="418" w:type="dxa"/>
            <w:shd w:val="clear" w:color="auto" w:fill="auto"/>
          </w:tcPr>
          <w:p w:rsidR="0025097B" w:rsidRPr="00D518E6" w:rsidRDefault="0025097B" w:rsidP="007F6E01">
            <w:pPr>
              <w:rPr>
                <w:sz w:val="12"/>
                <w:szCs w:val="22"/>
                <w:lang w:eastAsia="en-US"/>
              </w:rPr>
            </w:pPr>
          </w:p>
        </w:tc>
        <w:tc>
          <w:tcPr>
            <w:tcW w:w="8964" w:type="dxa"/>
            <w:gridSpan w:val="10"/>
            <w:shd w:val="clear" w:color="auto" w:fill="auto"/>
          </w:tcPr>
          <w:p w:rsidR="0025097B" w:rsidRPr="00D518E6" w:rsidRDefault="0025097B" w:rsidP="007F6E01">
            <w:pPr>
              <w:jc w:val="center"/>
              <w:rPr>
                <w:i/>
                <w:sz w:val="12"/>
                <w:szCs w:val="22"/>
                <w:lang w:eastAsia="en-US"/>
              </w:rPr>
            </w:pPr>
            <w:r w:rsidRPr="00D518E6">
              <w:rPr>
                <w:i/>
                <w:sz w:val="12"/>
                <w:szCs w:val="22"/>
                <w:lang w:eastAsia="en-US"/>
              </w:rPr>
              <w:t>(Фамилия, имя, отчество полностью)</w:t>
            </w:r>
          </w:p>
        </w:tc>
      </w:tr>
      <w:tr w:rsidR="0025097B" w:rsidRPr="00C0122D" w:rsidTr="007F6E01">
        <w:trPr>
          <w:gridAfter w:val="2"/>
          <w:wAfter w:w="26" w:type="dxa"/>
        </w:trPr>
        <w:tc>
          <w:tcPr>
            <w:tcW w:w="3842" w:type="dxa"/>
            <w:gridSpan w:val="5"/>
            <w:tcBorders>
              <w:bottom w:val="single" w:sz="4" w:space="0" w:color="auto"/>
            </w:tcBorders>
            <w:shd w:val="clear" w:color="auto" w:fill="auto"/>
          </w:tcPr>
          <w:p w:rsidR="0025097B" w:rsidRPr="00D518E6" w:rsidRDefault="0025097B" w:rsidP="007F6E01">
            <w:pPr>
              <w:rPr>
                <w:sz w:val="22"/>
                <w:szCs w:val="22"/>
                <w:lang w:eastAsia="en-US"/>
              </w:rPr>
            </w:pPr>
          </w:p>
        </w:tc>
        <w:tc>
          <w:tcPr>
            <w:tcW w:w="741" w:type="dxa"/>
            <w:shd w:val="clear" w:color="auto" w:fill="auto"/>
          </w:tcPr>
          <w:p w:rsidR="0025097B" w:rsidRPr="00D518E6" w:rsidRDefault="0025097B" w:rsidP="007F6E01">
            <w:pPr>
              <w:rPr>
                <w:sz w:val="22"/>
                <w:szCs w:val="22"/>
                <w:lang w:eastAsia="en-US"/>
              </w:rPr>
            </w:pPr>
            <w:r w:rsidRPr="00D518E6">
              <w:rPr>
                <w:sz w:val="22"/>
                <w:szCs w:val="22"/>
                <w:lang w:eastAsia="en-US"/>
              </w:rPr>
              <w:t>серия</w:t>
            </w:r>
          </w:p>
        </w:tc>
        <w:tc>
          <w:tcPr>
            <w:tcW w:w="2074" w:type="dxa"/>
            <w:gridSpan w:val="2"/>
            <w:tcBorders>
              <w:bottom w:val="single" w:sz="4" w:space="0" w:color="auto"/>
            </w:tcBorders>
            <w:shd w:val="clear" w:color="auto" w:fill="auto"/>
          </w:tcPr>
          <w:p w:rsidR="0025097B" w:rsidRPr="00D518E6" w:rsidRDefault="0025097B" w:rsidP="007F6E01">
            <w:pPr>
              <w:rPr>
                <w:sz w:val="22"/>
                <w:szCs w:val="22"/>
                <w:lang w:eastAsia="en-US"/>
              </w:rPr>
            </w:pPr>
          </w:p>
        </w:tc>
        <w:tc>
          <w:tcPr>
            <w:tcW w:w="438" w:type="dxa"/>
            <w:shd w:val="clear" w:color="auto" w:fill="auto"/>
          </w:tcPr>
          <w:p w:rsidR="0025097B" w:rsidRPr="00D518E6" w:rsidRDefault="0025097B" w:rsidP="007F6E01">
            <w:pPr>
              <w:rPr>
                <w:sz w:val="22"/>
                <w:szCs w:val="22"/>
                <w:lang w:eastAsia="en-US"/>
              </w:rPr>
            </w:pPr>
            <w:r w:rsidRPr="00D518E6">
              <w:rPr>
                <w:sz w:val="22"/>
                <w:szCs w:val="22"/>
                <w:lang w:eastAsia="en-US"/>
              </w:rPr>
              <w:t>№</w:t>
            </w:r>
          </w:p>
        </w:tc>
        <w:tc>
          <w:tcPr>
            <w:tcW w:w="2287" w:type="dxa"/>
            <w:gridSpan w:val="2"/>
            <w:tcBorders>
              <w:bottom w:val="single" w:sz="4" w:space="0" w:color="auto"/>
            </w:tcBorders>
            <w:shd w:val="clear" w:color="auto" w:fill="auto"/>
          </w:tcPr>
          <w:p w:rsidR="0025097B" w:rsidRPr="00D518E6" w:rsidRDefault="0025097B" w:rsidP="007F6E01">
            <w:pPr>
              <w:rPr>
                <w:sz w:val="22"/>
                <w:szCs w:val="22"/>
                <w:lang w:eastAsia="en-US"/>
              </w:rPr>
            </w:pPr>
          </w:p>
        </w:tc>
      </w:tr>
      <w:tr w:rsidR="0025097B" w:rsidRPr="00C0122D" w:rsidTr="007F6E01">
        <w:trPr>
          <w:gridAfter w:val="2"/>
          <w:wAfter w:w="26" w:type="dxa"/>
        </w:trPr>
        <w:tc>
          <w:tcPr>
            <w:tcW w:w="3842" w:type="dxa"/>
            <w:gridSpan w:val="5"/>
            <w:tcBorders>
              <w:top w:val="single" w:sz="4" w:space="0" w:color="auto"/>
            </w:tcBorders>
            <w:shd w:val="clear" w:color="auto" w:fill="auto"/>
          </w:tcPr>
          <w:p w:rsidR="0025097B" w:rsidRPr="00D518E6" w:rsidRDefault="0025097B" w:rsidP="007F6E01">
            <w:pPr>
              <w:jc w:val="center"/>
              <w:rPr>
                <w:i/>
                <w:sz w:val="12"/>
                <w:szCs w:val="22"/>
                <w:lang w:eastAsia="en-US"/>
              </w:rPr>
            </w:pPr>
            <w:r w:rsidRPr="00D518E6">
              <w:rPr>
                <w:i/>
                <w:sz w:val="12"/>
                <w:szCs w:val="22"/>
                <w:lang w:eastAsia="en-US"/>
              </w:rPr>
              <w:t>(Вид документа, удостоверяющего личность)</w:t>
            </w:r>
          </w:p>
        </w:tc>
        <w:tc>
          <w:tcPr>
            <w:tcW w:w="741" w:type="dxa"/>
            <w:shd w:val="clear" w:color="auto" w:fill="auto"/>
          </w:tcPr>
          <w:p w:rsidR="0025097B" w:rsidRPr="00D518E6" w:rsidRDefault="0025097B" w:rsidP="007F6E01">
            <w:pPr>
              <w:jc w:val="center"/>
              <w:rPr>
                <w:i/>
                <w:sz w:val="12"/>
                <w:szCs w:val="22"/>
                <w:lang w:eastAsia="en-US"/>
              </w:rPr>
            </w:pPr>
          </w:p>
        </w:tc>
        <w:tc>
          <w:tcPr>
            <w:tcW w:w="4799" w:type="dxa"/>
            <w:gridSpan w:val="5"/>
            <w:shd w:val="clear" w:color="auto" w:fill="auto"/>
          </w:tcPr>
          <w:p w:rsidR="0025097B" w:rsidRPr="00D518E6" w:rsidRDefault="0025097B" w:rsidP="007F6E01">
            <w:pPr>
              <w:jc w:val="center"/>
              <w:rPr>
                <w:i/>
                <w:sz w:val="12"/>
                <w:szCs w:val="22"/>
                <w:lang w:eastAsia="en-US"/>
              </w:rPr>
            </w:pPr>
          </w:p>
        </w:tc>
      </w:tr>
      <w:tr w:rsidR="0025097B" w:rsidRPr="00C0122D" w:rsidTr="007F6E01">
        <w:tc>
          <w:tcPr>
            <w:tcW w:w="775" w:type="dxa"/>
            <w:gridSpan w:val="2"/>
            <w:shd w:val="clear" w:color="auto" w:fill="auto"/>
          </w:tcPr>
          <w:p w:rsidR="0025097B" w:rsidRPr="00D518E6" w:rsidRDefault="0025097B" w:rsidP="007F6E01">
            <w:pPr>
              <w:rPr>
                <w:sz w:val="22"/>
                <w:szCs w:val="22"/>
                <w:lang w:eastAsia="en-US"/>
              </w:rPr>
            </w:pPr>
            <w:r w:rsidRPr="00D518E6">
              <w:rPr>
                <w:sz w:val="22"/>
                <w:szCs w:val="22"/>
                <w:lang w:eastAsia="en-US"/>
              </w:rPr>
              <w:t>Выдан</w:t>
            </w:r>
          </w:p>
        </w:tc>
        <w:tc>
          <w:tcPr>
            <w:tcW w:w="3808" w:type="dxa"/>
            <w:gridSpan w:val="4"/>
            <w:tcBorders>
              <w:left w:val="nil"/>
              <w:bottom w:val="single" w:sz="4" w:space="0" w:color="auto"/>
            </w:tcBorders>
            <w:shd w:val="clear" w:color="auto" w:fill="auto"/>
          </w:tcPr>
          <w:p w:rsidR="0025097B" w:rsidRPr="00D518E6" w:rsidRDefault="0025097B" w:rsidP="007F6E01">
            <w:pPr>
              <w:rPr>
                <w:sz w:val="22"/>
                <w:szCs w:val="22"/>
                <w:lang w:eastAsia="en-US"/>
              </w:rPr>
            </w:pPr>
          </w:p>
        </w:tc>
        <w:tc>
          <w:tcPr>
            <w:tcW w:w="271" w:type="dxa"/>
            <w:shd w:val="clear" w:color="auto" w:fill="auto"/>
          </w:tcPr>
          <w:p w:rsidR="0025097B" w:rsidRPr="00D518E6" w:rsidRDefault="0025097B" w:rsidP="007F6E01">
            <w:pPr>
              <w:rPr>
                <w:sz w:val="22"/>
                <w:szCs w:val="22"/>
                <w:lang w:eastAsia="en-US"/>
              </w:rPr>
            </w:pPr>
            <w:r w:rsidRPr="00D518E6">
              <w:rPr>
                <w:sz w:val="22"/>
                <w:szCs w:val="22"/>
                <w:lang w:eastAsia="en-US"/>
              </w:rPr>
              <w:t>,</w:t>
            </w:r>
          </w:p>
        </w:tc>
        <w:tc>
          <w:tcPr>
            <w:tcW w:w="4554" w:type="dxa"/>
            <w:gridSpan w:val="6"/>
            <w:tcBorders>
              <w:bottom w:val="single" w:sz="4" w:space="0" w:color="auto"/>
            </w:tcBorders>
            <w:shd w:val="clear" w:color="auto" w:fill="auto"/>
          </w:tcPr>
          <w:p w:rsidR="0025097B" w:rsidRPr="00D518E6" w:rsidRDefault="0025097B" w:rsidP="007F6E01">
            <w:pPr>
              <w:rPr>
                <w:sz w:val="22"/>
                <w:szCs w:val="22"/>
                <w:lang w:eastAsia="en-US"/>
              </w:rPr>
            </w:pPr>
          </w:p>
        </w:tc>
      </w:tr>
      <w:tr w:rsidR="0025097B" w:rsidRPr="00C0122D" w:rsidTr="007F6E01">
        <w:trPr>
          <w:gridAfter w:val="2"/>
          <w:wAfter w:w="26" w:type="dxa"/>
        </w:trPr>
        <w:tc>
          <w:tcPr>
            <w:tcW w:w="3829" w:type="dxa"/>
            <w:gridSpan w:val="4"/>
            <w:shd w:val="clear" w:color="auto" w:fill="auto"/>
          </w:tcPr>
          <w:p w:rsidR="0025097B" w:rsidRPr="00D518E6" w:rsidRDefault="0025097B" w:rsidP="007F6E01">
            <w:pPr>
              <w:jc w:val="center"/>
              <w:rPr>
                <w:i/>
                <w:sz w:val="12"/>
                <w:szCs w:val="22"/>
                <w:lang w:eastAsia="en-US"/>
              </w:rPr>
            </w:pPr>
            <w:r w:rsidRPr="00D518E6">
              <w:rPr>
                <w:i/>
                <w:sz w:val="12"/>
                <w:szCs w:val="22"/>
                <w:lang w:eastAsia="en-US"/>
              </w:rPr>
              <w:t>(кем и когда)</w:t>
            </w:r>
          </w:p>
        </w:tc>
        <w:tc>
          <w:tcPr>
            <w:tcW w:w="5553" w:type="dxa"/>
            <w:gridSpan w:val="7"/>
            <w:shd w:val="clear" w:color="auto" w:fill="auto"/>
          </w:tcPr>
          <w:p w:rsidR="0025097B" w:rsidRPr="00D518E6" w:rsidRDefault="0025097B" w:rsidP="007F6E01">
            <w:pPr>
              <w:rPr>
                <w:i/>
                <w:sz w:val="12"/>
                <w:szCs w:val="22"/>
                <w:lang w:eastAsia="en-US"/>
              </w:rPr>
            </w:pPr>
          </w:p>
        </w:tc>
      </w:tr>
      <w:tr w:rsidR="0025097B" w:rsidRPr="00C0122D" w:rsidTr="007F6E01">
        <w:trPr>
          <w:gridAfter w:val="2"/>
          <w:wAfter w:w="26" w:type="dxa"/>
        </w:trPr>
        <w:tc>
          <w:tcPr>
            <w:tcW w:w="2615" w:type="dxa"/>
            <w:gridSpan w:val="3"/>
            <w:shd w:val="clear" w:color="auto" w:fill="auto"/>
          </w:tcPr>
          <w:p w:rsidR="0025097B" w:rsidRPr="00D518E6" w:rsidRDefault="0025097B" w:rsidP="007F6E01">
            <w:pPr>
              <w:rPr>
                <w:sz w:val="22"/>
                <w:szCs w:val="22"/>
                <w:lang w:eastAsia="en-US"/>
              </w:rPr>
            </w:pPr>
            <w:r w:rsidRPr="00D518E6">
              <w:rPr>
                <w:sz w:val="22"/>
                <w:szCs w:val="22"/>
                <w:lang w:eastAsia="en-US"/>
              </w:rPr>
              <w:t>Проживающий по адресу:</w:t>
            </w:r>
          </w:p>
        </w:tc>
        <w:tc>
          <w:tcPr>
            <w:tcW w:w="6767" w:type="dxa"/>
            <w:gridSpan w:val="8"/>
            <w:shd w:val="clear" w:color="auto" w:fill="auto"/>
          </w:tcPr>
          <w:p w:rsidR="0025097B" w:rsidRPr="00D518E6" w:rsidRDefault="0025097B" w:rsidP="007F6E01">
            <w:pPr>
              <w:rPr>
                <w:sz w:val="22"/>
                <w:szCs w:val="22"/>
                <w:lang w:eastAsia="en-US"/>
              </w:rPr>
            </w:pPr>
          </w:p>
        </w:tc>
      </w:tr>
      <w:tr w:rsidR="0025097B" w:rsidRPr="00C0122D" w:rsidTr="007F6E01">
        <w:trPr>
          <w:gridAfter w:val="2"/>
          <w:wAfter w:w="26" w:type="dxa"/>
        </w:trPr>
        <w:tc>
          <w:tcPr>
            <w:tcW w:w="9382" w:type="dxa"/>
            <w:gridSpan w:val="11"/>
            <w:tcBorders>
              <w:bottom w:val="single" w:sz="4" w:space="0" w:color="auto"/>
            </w:tcBorders>
            <w:shd w:val="clear" w:color="auto" w:fill="auto"/>
          </w:tcPr>
          <w:p w:rsidR="0025097B" w:rsidRPr="00D518E6" w:rsidRDefault="0025097B" w:rsidP="007F6E01">
            <w:pPr>
              <w:rPr>
                <w:sz w:val="22"/>
                <w:szCs w:val="22"/>
                <w:lang w:eastAsia="en-US"/>
              </w:rPr>
            </w:pPr>
          </w:p>
        </w:tc>
      </w:tr>
    </w:tbl>
    <w:p w:rsidR="0025097B" w:rsidRDefault="0025097B" w:rsidP="0025097B">
      <w:pPr>
        <w:spacing w:after="4"/>
        <w:ind w:left="-993" w:right="4"/>
        <w:jc w:val="both"/>
      </w:pPr>
      <w:r>
        <w:rPr>
          <w:sz w:val="24"/>
        </w:rPr>
        <w:t xml:space="preserve">настоящим даю своё согласие </w:t>
      </w:r>
      <w:proofErr w:type="spellStart"/>
      <w:r>
        <w:rPr>
          <w:sz w:val="24"/>
        </w:rPr>
        <w:t>АОУ</w:t>
      </w:r>
      <w:proofErr w:type="spellEnd"/>
      <w:r>
        <w:rPr>
          <w:sz w:val="24"/>
        </w:rPr>
        <w:t xml:space="preserve"> ДО ВО «Региональный центр дополнительного образования детей» (далее – Пользователь) на обработку Пользователем (включая получение от меня и/или от любых третьих лиц с учётом требований действующего законодательства Российской Федерации) моих персональных данных и подтверждаю, что, давая такое согласие, я действую в соответствии со своей волей и в своих интересах.</w:t>
      </w:r>
    </w:p>
    <w:p w:rsidR="0025097B" w:rsidRDefault="0025097B" w:rsidP="0025097B">
      <w:pPr>
        <w:spacing w:after="4"/>
        <w:ind w:left="-993" w:right="4" w:firstLine="764"/>
        <w:jc w:val="both"/>
      </w:pPr>
      <w:r>
        <w:rPr>
          <w:noProof/>
        </w:rPr>
        <w:drawing>
          <wp:anchor distT="0" distB="0" distL="114300" distR="114300" simplePos="0" relativeHeight="251659264" behindDoc="0" locked="0" layoutInCell="1" allowOverlap="0">
            <wp:simplePos x="0" y="0"/>
            <wp:positionH relativeFrom="page">
              <wp:posOffset>268605</wp:posOffset>
            </wp:positionH>
            <wp:positionV relativeFrom="page">
              <wp:posOffset>2655570</wp:posOffset>
            </wp:positionV>
            <wp:extent cx="12065" cy="33655"/>
            <wp:effectExtent l="0" t="0" r="6985" b="444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33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simplePos x="0" y="0"/>
            <wp:positionH relativeFrom="page">
              <wp:posOffset>262255</wp:posOffset>
            </wp:positionH>
            <wp:positionV relativeFrom="page">
              <wp:posOffset>2804795</wp:posOffset>
            </wp:positionV>
            <wp:extent cx="57785" cy="69850"/>
            <wp:effectExtent l="0" t="0" r="0" b="635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 cy="69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simplePos x="0" y="0"/>
            <wp:positionH relativeFrom="page">
              <wp:posOffset>295910</wp:posOffset>
            </wp:positionH>
            <wp:positionV relativeFrom="page">
              <wp:posOffset>6167755</wp:posOffset>
            </wp:positionV>
            <wp:extent cx="73025" cy="158750"/>
            <wp:effectExtent l="0" t="0" r="3175"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25" cy="15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simplePos x="0" y="0"/>
            <wp:positionH relativeFrom="page">
              <wp:posOffset>289560</wp:posOffset>
            </wp:positionH>
            <wp:positionV relativeFrom="page">
              <wp:posOffset>6466840</wp:posOffset>
            </wp:positionV>
            <wp:extent cx="8890" cy="12065"/>
            <wp:effectExtent l="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simplePos x="0" y="0"/>
            <wp:positionH relativeFrom="page">
              <wp:posOffset>311150</wp:posOffset>
            </wp:positionH>
            <wp:positionV relativeFrom="page">
              <wp:posOffset>6512560</wp:posOffset>
            </wp:positionV>
            <wp:extent cx="3175" cy="3175"/>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0">
            <wp:simplePos x="0" y="0"/>
            <wp:positionH relativeFrom="page">
              <wp:posOffset>323215</wp:posOffset>
            </wp:positionH>
            <wp:positionV relativeFrom="page">
              <wp:posOffset>6515735</wp:posOffset>
            </wp:positionV>
            <wp:extent cx="3175" cy="3175"/>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0">
            <wp:simplePos x="0" y="0"/>
            <wp:positionH relativeFrom="page">
              <wp:posOffset>314325</wp:posOffset>
            </wp:positionH>
            <wp:positionV relativeFrom="page">
              <wp:posOffset>6518275</wp:posOffset>
            </wp:positionV>
            <wp:extent cx="3175" cy="3175"/>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0">
            <wp:simplePos x="0" y="0"/>
            <wp:positionH relativeFrom="page">
              <wp:posOffset>323215</wp:posOffset>
            </wp:positionH>
            <wp:positionV relativeFrom="page">
              <wp:posOffset>6521450</wp:posOffset>
            </wp:positionV>
            <wp:extent cx="8890" cy="889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0">
            <wp:simplePos x="0" y="0"/>
            <wp:positionH relativeFrom="page">
              <wp:posOffset>304800</wp:posOffset>
            </wp:positionH>
            <wp:positionV relativeFrom="page">
              <wp:posOffset>6539865</wp:posOffset>
            </wp:positionV>
            <wp:extent cx="8890" cy="12065"/>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simplePos x="0" y="0"/>
            <wp:positionH relativeFrom="page">
              <wp:posOffset>329565</wp:posOffset>
            </wp:positionH>
            <wp:positionV relativeFrom="page">
              <wp:posOffset>6551930</wp:posOffset>
            </wp:positionV>
            <wp:extent cx="3175" cy="317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0">
            <wp:simplePos x="0" y="0"/>
            <wp:positionH relativeFrom="page">
              <wp:posOffset>460375</wp:posOffset>
            </wp:positionH>
            <wp:positionV relativeFrom="page">
              <wp:posOffset>9533890</wp:posOffset>
            </wp:positionV>
            <wp:extent cx="3175" cy="317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0">
            <wp:simplePos x="0" y="0"/>
            <wp:positionH relativeFrom="page">
              <wp:posOffset>481965</wp:posOffset>
            </wp:positionH>
            <wp:positionV relativeFrom="page">
              <wp:posOffset>9542780</wp:posOffset>
            </wp:positionV>
            <wp:extent cx="3175" cy="635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0">
            <wp:simplePos x="0" y="0"/>
            <wp:positionH relativeFrom="page">
              <wp:posOffset>429895</wp:posOffset>
            </wp:positionH>
            <wp:positionV relativeFrom="page">
              <wp:posOffset>9545955</wp:posOffset>
            </wp:positionV>
            <wp:extent cx="3175" cy="317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0">
            <wp:simplePos x="0" y="0"/>
            <wp:positionH relativeFrom="page">
              <wp:posOffset>502920</wp:posOffset>
            </wp:positionH>
            <wp:positionV relativeFrom="page">
              <wp:posOffset>9552305</wp:posOffset>
            </wp:positionV>
            <wp:extent cx="3175" cy="317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0">
            <wp:simplePos x="0" y="0"/>
            <wp:positionH relativeFrom="page">
              <wp:posOffset>530860</wp:posOffset>
            </wp:positionH>
            <wp:positionV relativeFrom="page">
              <wp:posOffset>9552305</wp:posOffset>
            </wp:positionV>
            <wp:extent cx="3175" cy="635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simplePos x="0" y="0"/>
            <wp:positionH relativeFrom="page">
              <wp:posOffset>454025</wp:posOffset>
            </wp:positionH>
            <wp:positionV relativeFrom="page">
              <wp:posOffset>9573260</wp:posOffset>
            </wp:positionV>
            <wp:extent cx="3175" cy="635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simplePos x="0" y="0"/>
            <wp:positionH relativeFrom="page">
              <wp:posOffset>539750</wp:posOffset>
            </wp:positionH>
            <wp:positionV relativeFrom="page">
              <wp:posOffset>9573260</wp:posOffset>
            </wp:positionV>
            <wp:extent cx="6350" cy="63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simplePos x="0" y="0"/>
            <wp:positionH relativeFrom="page">
              <wp:posOffset>527685</wp:posOffset>
            </wp:positionH>
            <wp:positionV relativeFrom="page">
              <wp:posOffset>9579610</wp:posOffset>
            </wp:positionV>
            <wp:extent cx="3175" cy="317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simplePos x="0" y="0"/>
            <wp:positionH relativeFrom="page">
              <wp:posOffset>603885</wp:posOffset>
            </wp:positionH>
            <wp:positionV relativeFrom="page">
              <wp:posOffset>9622155</wp:posOffset>
            </wp:positionV>
            <wp:extent cx="3175" cy="317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0">
            <wp:simplePos x="0" y="0"/>
            <wp:positionH relativeFrom="page">
              <wp:posOffset>417830</wp:posOffset>
            </wp:positionH>
            <wp:positionV relativeFrom="page">
              <wp:posOffset>9622155</wp:posOffset>
            </wp:positionV>
            <wp:extent cx="12065"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0">
            <wp:simplePos x="0" y="0"/>
            <wp:positionH relativeFrom="page">
              <wp:posOffset>600710</wp:posOffset>
            </wp:positionH>
            <wp:positionV relativeFrom="page">
              <wp:posOffset>9640570</wp:posOffset>
            </wp:positionV>
            <wp:extent cx="6350" cy="63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0">
            <wp:simplePos x="0" y="0"/>
            <wp:positionH relativeFrom="page">
              <wp:posOffset>472440</wp:posOffset>
            </wp:positionH>
            <wp:positionV relativeFrom="page">
              <wp:posOffset>9643745</wp:posOffset>
            </wp:positionV>
            <wp:extent cx="6350" cy="317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0">
            <wp:simplePos x="0" y="0"/>
            <wp:positionH relativeFrom="page">
              <wp:posOffset>612775</wp:posOffset>
            </wp:positionH>
            <wp:positionV relativeFrom="page">
              <wp:posOffset>9646920</wp:posOffset>
            </wp:positionV>
            <wp:extent cx="3175" cy="317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0">
            <wp:simplePos x="0" y="0"/>
            <wp:positionH relativeFrom="page">
              <wp:posOffset>454025</wp:posOffset>
            </wp:positionH>
            <wp:positionV relativeFrom="page">
              <wp:posOffset>9658985</wp:posOffset>
            </wp:positionV>
            <wp:extent cx="6350" cy="63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Согласие даётся мною в целях осуществления Пользователем действий по представлению документов в оргкомитет регионального этапа </w:t>
      </w:r>
      <w:proofErr w:type="spellStart"/>
      <w:r w:rsidRPr="00D823F3">
        <w:rPr>
          <w:sz w:val="24"/>
          <w:szCs w:val="24"/>
        </w:rPr>
        <w:t>XX</w:t>
      </w:r>
      <w:proofErr w:type="spellEnd"/>
      <w:r>
        <w:rPr>
          <w:sz w:val="24"/>
        </w:rPr>
        <w:t xml:space="preserve"> Всероссийского конкурса учебных и методических материалов в помощь организаторам туристско-краеведческой и экскурсионной работы с обучающимися, воспитанниками (далее – Конкурс) для обеспечения моего участия в финале Конкурса и проводимых в рамках его мероприятий и распространяется на следующую информацию: мои фамилия, имя, отчество, год, месяц, дата и место рождения, адрес, образование, данные паспорта, профессия и любая иная информация, относящаяся к моей личности, доступная либо известная в любой конкретный момент времени (далее – персональные данные), предусмотренная Федеральным законом от 27 июля 2006 г. № </w:t>
      </w:r>
      <w:proofErr w:type="spellStart"/>
      <w:r>
        <w:rPr>
          <w:sz w:val="24"/>
        </w:rPr>
        <w:t>152ФЗ</w:t>
      </w:r>
      <w:proofErr w:type="spellEnd"/>
      <w:r>
        <w:rPr>
          <w:sz w:val="24"/>
        </w:rPr>
        <w:t xml:space="preserve"> «О персональных данных».</w:t>
      </w:r>
    </w:p>
    <w:p w:rsidR="0025097B" w:rsidRDefault="0025097B" w:rsidP="0025097B">
      <w:pPr>
        <w:spacing w:after="4"/>
        <w:ind w:left="-993" w:right="4" w:firstLine="706"/>
        <w:jc w:val="both"/>
      </w:pPr>
      <w:r>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персональных данных, а также осуществление любых иных действий с моими персональными данными с учётом требований действующего законодательства Российской Федерации.</w:t>
      </w:r>
    </w:p>
    <w:p w:rsidR="0025097B" w:rsidRDefault="0025097B" w:rsidP="0025097B">
      <w:pPr>
        <w:spacing w:after="4"/>
        <w:ind w:left="-993" w:right="4" w:firstLine="701"/>
        <w:jc w:val="both"/>
      </w:pPr>
      <w:r>
        <w:rPr>
          <w:sz w:val="24"/>
        </w:rPr>
        <w:t>Обработка персональных данных осуществляется Пользователем с применением следующих основных способов (но не ограничиваясь ими): хранение, запись на электронные носители и их хранение, составление перечней.</w:t>
      </w:r>
    </w:p>
    <w:tbl>
      <w:tblPr>
        <w:tblpPr w:leftFromText="180" w:rightFromText="180" w:vertAnchor="page" w:horzAnchor="margin" w:tblpXSpec="right" w:tblpY="14607"/>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tblGrid>
      <w:tr w:rsidR="0025097B" w:rsidRPr="003B1F1D" w:rsidTr="007F6E01">
        <w:tc>
          <w:tcPr>
            <w:tcW w:w="1842" w:type="dxa"/>
            <w:tcBorders>
              <w:top w:val="nil"/>
              <w:left w:val="nil"/>
              <w:bottom w:val="single" w:sz="4" w:space="0" w:color="auto"/>
              <w:right w:val="nil"/>
            </w:tcBorders>
            <w:shd w:val="clear" w:color="auto" w:fill="auto"/>
          </w:tcPr>
          <w:p w:rsidR="0025097B" w:rsidRPr="00D518E6" w:rsidRDefault="0025097B" w:rsidP="007F6E01">
            <w:pPr>
              <w:spacing w:after="160" w:line="259" w:lineRule="auto"/>
              <w:ind w:left="-993"/>
              <w:jc w:val="both"/>
              <w:rPr>
                <w:sz w:val="22"/>
                <w:szCs w:val="22"/>
                <w:lang w:eastAsia="en-US"/>
              </w:rPr>
            </w:pPr>
            <w:r w:rsidRPr="00D518E6">
              <w:rPr>
                <w:sz w:val="22"/>
                <w:szCs w:val="22"/>
                <w:lang w:eastAsia="en-US"/>
              </w:rPr>
              <w:t xml:space="preserve">                      </w:t>
            </w:r>
            <w:r>
              <w:rPr>
                <w:sz w:val="22"/>
                <w:szCs w:val="22"/>
                <w:lang w:eastAsia="en-US"/>
              </w:rPr>
              <w:t xml:space="preserve">            </w:t>
            </w:r>
            <w:r w:rsidRPr="00D518E6">
              <w:rPr>
                <w:sz w:val="22"/>
                <w:szCs w:val="22"/>
                <w:lang w:eastAsia="en-US"/>
              </w:rPr>
              <w:t xml:space="preserve">  (        </w:t>
            </w:r>
          </w:p>
        </w:tc>
        <w:tc>
          <w:tcPr>
            <w:tcW w:w="1985" w:type="dxa"/>
            <w:tcBorders>
              <w:top w:val="nil"/>
              <w:left w:val="nil"/>
              <w:bottom w:val="single" w:sz="4" w:space="0" w:color="auto"/>
              <w:right w:val="nil"/>
            </w:tcBorders>
            <w:shd w:val="clear" w:color="auto" w:fill="auto"/>
          </w:tcPr>
          <w:p w:rsidR="0025097B" w:rsidRPr="00D518E6" w:rsidRDefault="0025097B" w:rsidP="007F6E01">
            <w:pPr>
              <w:spacing w:after="160" w:line="259" w:lineRule="auto"/>
              <w:ind w:left="-993"/>
              <w:jc w:val="both"/>
              <w:rPr>
                <w:sz w:val="22"/>
                <w:szCs w:val="22"/>
                <w:lang w:eastAsia="en-US"/>
              </w:rPr>
            </w:pPr>
            <w:r w:rsidRPr="00D518E6">
              <w:rPr>
                <w:sz w:val="22"/>
                <w:szCs w:val="22"/>
                <w:lang w:eastAsia="en-US"/>
              </w:rPr>
              <w:t xml:space="preserve">                         </w:t>
            </w:r>
            <w:r>
              <w:rPr>
                <w:sz w:val="22"/>
                <w:szCs w:val="22"/>
                <w:lang w:eastAsia="en-US"/>
              </w:rPr>
              <w:t xml:space="preserve">              </w:t>
            </w:r>
            <w:r w:rsidRPr="00D518E6">
              <w:rPr>
                <w:sz w:val="22"/>
                <w:szCs w:val="22"/>
                <w:lang w:eastAsia="en-US"/>
              </w:rPr>
              <w:t xml:space="preserve">     )</w:t>
            </w:r>
          </w:p>
        </w:tc>
      </w:tr>
      <w:tr w:rsidR="0025097B" w:rsidRPr="003B1F1D" w:rsidTr="007F6E01">
        <w:tc>
          <w:tcPr>
            <w:tcW w:w="1842" w:type="dxa"/>
            <w:tcBorders>
              <w:left w:val="nil"/>
              <w:bottom w:val="nil"/>
              <w:right w:val="nil"/>
            </w:tcBorders>
            <w:shd w:val="clear" w:color="auto" w:fill="auto"/>
          </w:tcPr>
          <w:p w:rsidR="0025097B" w:rsidRPr="00D518E6" w:rsidRDefault="0025097B" w:rsidP="007F6E01">
            <w:pPr>
              <w:spacing w:after="160" w:line="259" w:lineRule="auto"/>
              <w:ind w:left="-993"/>
              <w:jc w:val="both"/>
              <w:rPr>
                <w:sz w:val="14"/>
                <w:szCs w:val="22"/>
                <w:lang w:eastAsia="en-US"/>
              </w:rPr>
            </w:pPr>
            <w:r w:rsidRPr="00D518E6">
              <w:rPr>
                <w:sz w:val="14"/>
                <w:szCs w:val="22"/>
                <w:lang w:eastAsia="en-US"/>
              </w:rPr>
              <w:t>подпись</w:t>
            </w:r>
          </w:p>
        </w:tc>
        <w:tc>
          <w:tcPr>
            <w:tcW w:w="1985" w:type="dxa"/>
            <w:tcBorders>
              <w:left w:val="nil"/>
              <w:bottom w:val="nil"/>
              <w:right w:val="nil"/>
            </w:tcBorders>
            <w:shd w:val="clear" w:color="auto" w:fill="auto"/>
          </w:tcPr>
          <w:p w:rsidR="0025097B" w:rsidRPr="00D518E6" w:rsidRDefault="0025097B" w:rsidP="007F6E01">
            <w:pPr>
              <w:spacing w:after="160" w:line="259" w:lineRule="auto"/>
              <w:ind w:left="-993"/>
              <w:jc w:val="both"/>
              <w:rPr>
                <w:sz w:val="14"/>
                <w:szCs w:val="22"/>
                <w:lang w:eastAsia="en-US"/>
              </w:rPr>
            </w:pPr>
            <w:r w:rsidRPr="00D518E6">
              <w:rPr>
                <w:sz w:val="14"/>
                <w:szCs w:val="22"/>
                <w:lang w:eastAsia="en-US"/>
              </w:rPr>
              <w:t>расшифровка</w:t>
            </w:r>
          </w:p>
        </w:tc>
      </w:tr>
    </w:tbl>
    <w:p w:rsidR="0025097B" w:rsidRDefault="0025097B" w:rsidP="0025097B">
      <w:pPr>
        <w:spacing w:after="341"/>
        <w:ind w:left="-993" w:right="4" w:firstLine="701"/>
        <w:jc w:val="both"/>
        <w:rPr>
          <w:sz w:val="24"/>
        </w:rPr>
      </w:pPr>
      <w:r>
        <w:rPr>
          <w:sz w:val="24"/>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моих интересах, оргкомитет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w:t>
      </w:r>
    </w:p>
    <w:p w:rsidR="0025097B" w:rsidRDefault="0025097B" w:rsidP="0025097B">
      <w:pPr>
        <w:spacing w:after="4"/>
        <w:ind w:left="-993" w:right="4"/>
        <w:jc w:val="both"/>
        <w:rPr>
          <w:noProof/>
        </w:rPr>
      </w:pPr>
    </w:p>
    <w:p w:rsidR="0025097B" w:rsidRDefault="0025097B" w:rsidP="0025097B">
      <w:pPr>
        <w:spacing w:after="4"/>
        <w:ind w:left="-993" w:right="4"/>
        <w:jc w:val="both"/>
        <w:rPr>
          <w:noProof/>
        </w:rPr>
      </w:pPr>
    </w:p>
    <w:p w:rsidR="0025097B" w:rsidRDefault="0025097B" w:rsidP="0025097B">
      <w:pPr>
        <w:spacing w:after="4"/>
        <w:ind w:left="-993" w:right="4"/>
        <w:jc w:val="both"/>
      </w:pPr>
      <w:r w:rsidRPr="00973E08">
        <w:rPr>
          <w:noProof/>
        </w:rPr>
        <w:drawing>
          <wp:inline distT="0" distB="0" distL="0" distR="0">
            <wp:extent cx="190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sz w:val="24"/>
        </w:rPr>
        <w:t>Дата: _____. _____. 20_____ г.</w:t>
      </w:r>
    </w:p>
    <w:p w:rsidR="0025097B" w:rsidRDefault="0025097B" w:rsidP="0025097B">
      <w:pPr>
        <w:shd w:val="clear" w:color="auto" w:fill="FFFFFF"/>
        <w:spacing w:line="269" w:lineRule="exact"/>
        <w:jc w:val="right"/>
      </w:pPr>
    </w:p>
    <w:p w:rsidR="0025097B" w:rsidRDefault="0025097B" w:rsidP="0025097B">
      <w:pPr>
        <w:shd w:val="clear" w:color="auto" w:fill="FFFFFF"/>
        <w:spacing w:line="269" w:lineRule="exact"/>
        <w:jc w:val="right"/>
      </w:pPr>
    </w:p>
    <w:p w:rsidR="0025097B" w:rsidRPr="00D823F3" w:rsidRDefault="0025097B" w:rsidP="0025097B">
      <w:pPr>
        <w:pStyle w:val="a4"/>
        <w:jc w:val="right"/>
        <w:rPr>
          <w:b/>
          <w:sz w:val="24"/>
          <w:szCs w:val="24"/>
        </w:rPr>
      </w:pPr>
      <w:r w:rsidRPr="00D823F3">
        <w:rPr>
          <w:b/>
          <w:sz w:val="24"/>
          <w:szCs w:val="24"/>
        </w:rPr>
        <w:t>Приложение 5</w:t>
      </w:r>
    </w:p>
    <w:p w:rsidR="0025097B" w:rsidRPr="00D823F3" w:rsidRDefault="0025097B" w:rsidP="0025097B">
      <w:pPr>
        <w:pStyle w:val="a4"/>
        <w:jc w:val="right"/>
        <w:rPr>
          <w:sz w:val="24"/>
          <w:szCs w:val="24"/>
        </w:rPr>
      </w:pPr>
      <w:r w:rsidRPr="00D823F3">
        <w:rPr>
          <w:sz w:val="24"/>
          <w:szCs w:val="24"/>
        </w:rPr>
        <w:lastRenderedPageBreak/>
        <w:t xml:space="preserve">к Положению о региональном этапе  </w:t>
      </w:r>
    </w:p>
    <w:p w:rsidR="0025097B" w:rsidRPr="00D823F3" w:rsidRDefault="0025097B" w:rsidP="0025097B">
      <w:pPr>
        <w:pStyle w:val="a4"/>
        <w:jc w:val="right"/>
        <w:rPr>
          <w:sz w:val="24"/>
          <w:szCs w:val="24"/>
        </w:rPr>
      </w:pPr>
      <w:proofErr w:type="spellStart"/>
      <w:r w:rsidRPr="00D823F3">
        <w:rPr>
          <w:sz w:val="24"/>
          <w:szCs w:val="24"/>
        </w:rPr>
        <w:t>XX</w:t>
      </w:r>
      <w:proofErr w:type="spellEnd"/>
      <w:r w:rsidRPr="00D823F3">
        <w:rPr>
          <w:sz w:val="24"/>
          <w:szCs w:val="24"/>
        </w:rPr>
        <w:t xml:space="preserve"> Всероссийского конкурса учебных и </w:t>
      </w:r>
    </w:p>
    <w:p w:rsidR="0025097B" w:rsidRPr="00D823F3" w:rsidRDefault="0025097B" w:rsidP="0025097B">
      <w:pPr>
        <w:pStyle w:val="a4"/>
        <w:jc w:val="right"/>
        <w:rPr>
          <w:sz w:val="24"/>
          <w:szCs w:val="24"/>
        </w:rPr>
      </w:pPr>
      <w:r w:rsidRPr="00D823F3">
        <w:rPr>
          <w:sz w:val="24"/>
          <w:szCs w:val="24"/>
        </w:rPr>
        <w:t xml:space="preserve">методических материалов в помощь организаторам </w:t>
      </w:r>
    </w:p>
    <w:p w:rsidR="0025097B" w:rsidRPr="00D823F3" w:rsidRDefault="0025097B" w:rsidP="0025097B">
      <w:pPr>
        <w:pStyle w:val="a4"/>
        <w:jc w:val="right"/>
        <w:rPr>
          <w:sz w:val="24"/>
          <w:szCs w:val="24"/>
        </w:rPr>
      </w:pPr>
      <w:r w:rsidRPr="00D823F3">
        <w:rPr>
          <w:sz w:val="24"/>
          <w:szCs w:val="24"/>
        </w:rPr>
        <w:t>туристско-краеведческой и экскурсионной работы</w:t>
      </w:r>
    </w:p>
    <w:p w:rsidR="0025097B" w:rsidRDefault="0025097B" w:rsidP="0025097B">
      <w:pPr>
        <w:pStyle w:val="a4"/>
        <w:jc w:val="right"/>
        <w:rPr>
          <w:sz w:val="24"/>
          <w:szCs w:val="24"/>
        </w:rPr>
      </w:pPr>
      <w:r w:rsidRPr="00D823F3">
        <w:rPr>
          <w:sz w:val="24"/>
          <w:szCs w:val="24"/>
        </w:rPr>
        <w:t xml:space="preserve"> с обучающимися, воспитанниками</w:t>
      </w:r>
    </w:p>
    <w:p w:rsidR="0025097B" w:rsidRPr="00D823F3" w:rsidRDefault="0025097B" w:rsidP="0025097B">
      <w:pPr>
        <w:pStyle w:val="a4"/>
        <w:rPr>
          <w:sz w:val="24"/>
          <w:szCs w:val="24"/>
        </w:rPr>
      </w:pPr>
    </w:p>
    <w:p w:rsidR="0025097B" w:rsidRDefault="0025097B" w:rsidP="0025097B">
      <w:pPr>
        <w:pStyle w:val="1"/>
        <w:ind w:left="1027"/>
      </w:pPr>
      <w:r>
        <w:t>Требования</w:t>
      </w:r>
      <w:r>
        <w:rPr>
          <w:spacing w:val="-4"/>
        </w:rPr>
        <w:t xml:space="preserve"> </w:t>
      </w:r>
      <w:r>
        <w:t>к</w:t>
      </w:r>
      <w:r>
        <w:rPr>
          <w:spacing w:val="-3"/>
        </w:rPr>
        <w:t xml:space="preserve"> </w:t>
      </w:r>
      <w:r>
        <w:t>видеоматериалам,</w:t>
      </w:r>
      <w:r>
        <w:rPr>
          <w:spacing w:val="-3"/>
        </w:rPr>
        <w:t xml:space="preserve"> </w:t>
      </w:r>
      <w:r>
        <w:t>представляемым</w:t>
      </w:r>
      <w:r>
        <w:rPr>
          <w:spacing w:val="-1"/>
        </w:rPr>
        <w:t xml:space="preserve"> </w:t>
      </w:r>
      <w:r>
        <w:t>на</w:t>
      </w:r>
      <w:r>
        <w:rPr>
          <w:spacing w:val="-4"/>
        </w:rPr>
        <w:t xml:space="preserve"> </w:t>
      </w:r>
      <w:r>
        <w:t>Конкурс</w:t>
      </w:r>
    </w:p>
    <w:p w:rsidR="0025097B" w:rsidRDefault="0025097B" w:rsidP="0025097B">
      <w:pPr>
        <w:pStyle w:val="a4"/>
        <w:spacing w:before="1"/>
        <w:rPr>
          <w:b/>
          <w:sz w:val="36"/>
        </w:rPr>
      </w:pPr>
    </w:p>
    <w:p w:rsidR="0025097B" w:rsidRDefault="0025097B" w:rsidP="0025097B">
      <w:pPr>
        <w:pStyle w:val="a3"/>
        <w:numPr>
          <w:ilvl w:val="0"/>
          <w:numId w:val="3"/>
        </w:numPr>
        <w:tabs>
          <w:tab w:val="left" w:pos="-567"/>
        </w:tabs>
        <w:adjustRightInd/>
        <w:spacing w:line="322" w:lineRule="exact"/>
        <w:ind w:left="-709" w:firstLine="0"/>
        <w:jc w:val="both"/>
        <w:rPr>
          <w:sz w:val="28"/>
        </w:rPr>
      </w:pPr>
      <w:r>
        <w:rPr>
          <w:sz w:val="28"/>
        </w:rPr>
        <w:t>Видеоролик</w:t>
      </w:r>
      <w:r>
        <w:rPr>
          <w:spacing w:val="-3"/>
          <w:sz w:val="28"/>
        </w:rPr>
        <w:t xml:space="preserve"> </w:t>
      </w:r>
      <w:r>
        <w:rPr>
          <w:sz w:val="28"/>
        </w:rPr>
        <w:t>может</w:t>
      </w:r>
      <w:r>
        <w:rPr>
          <w:spacing w:val="-5"/>
          <w:sz w:val="28"/>
        </w:rPr>
        <w:t xml:space="preserve"> </w:t>
      </w:r>
      <w:r>
        <w:rPr>
          <w:sz w:val="28"/>
        </w:rPr>
        <w:t>быть</w:t>
      </w:r>
      <w:r>
        <w:rPr>
          <w:spacing w:val="-3"/>
          <w:sz w:val="28"/>
        </w:rPr>
        <w:t xml:space="preserve"> </w:t>
      </w:r>
      <w:r>
        <w:rPr>
          <w:sz w:val="28"/>
        </w:rPr>
        <w:t>снят</w:t>
      </w:r>
      <w:r>
        <w:rPr>
          <w:spacing w:val="-3"/>
          <w:sz w:val="28"/>
        </w:rPr>
        <w:t xml:space="preserve"> </w:t>
      </w:r>
      <w:r>
        <w:rPr>
          <w:sz w:val="28"/>
        </w:rPr>
        <w:t>с</w:t>
      </w:r>
      <w:r>
        <w:rPr>
          <w:spacing w:val="-2"/>
          <w:sz w:val="28"/>
        </w:rPr>
        <w:t xml:space="preserve"> </w:t>
      </w:r>
      <w:r>
        <w:rPr>
          <w:sz w:val="28"/>
        </w:rPr>
        <w:t>использованием</w:t>
      </w:r>
      <w:r>
        <w:rPr>
          <w:spacing w:val="-2"/>
          <w:sz w:val="28"/>
        </w:rPr>
        <w:t xml:space="preserve"> </w:t>
      </w:r>
      <w:r>
        <w:rPr>
          <w:sz w:val="28"/>
        </w:rPr>
        <w:t>любого</w:t>
      </w:r>
      <w:r>
        <w:rPr>
          <w:spacing w:val="-2"/>
          <w:sz w:val="28"/>
        </w:rPr>
        <w:t xml:space="preserve"> </w:t>
      </w:r>
      <w:r>
        <w:rPr>
          <w:sz w:val="28"/>
        </w:rPr>
        <w:t>устройства.</w:t>
      </w:r>
    </w:p>
    <w:p w:rsidR="0025097B" w:rsidRDefault="0025097B" w:rsidP="0025097B">
      <w:pPr>
        <w:pStyle w:val="a3"/>
        <w:numPr>
          <w:ilvl w:val="0"/>
          <w:numId w:val="3"/>
        </w:numPr>
        <w:tabs>
          <w:tab w:val="left" w:pos="-567"/>
        </w:tabs>
        <w:adjustRightInd/>
        <w:spacing w:line="322" w:lineRule="exact"/>
        <w:ind w:left="-709" w:firstLine="0"/>
        <w:jc w:val="both"/>
        <w:rPr>
          <w:sz w:val="28"/>
        </w:rPr>
      </w:pPr>
      <w:r>
        <w:rPr>
          <w:sz w:val="28"/>
        </w:rPr>
        <w:t>Формат</w:t>
      </w:r>
      <w:r>
        <w:rPr>
          <w:spacing w:val="-4"/>
          <w:sz w:val="28"/>
        </w:rPr>
        <w:t xml:space="preserve"> </w:t>
      </w:r>
      <w:r>
        <w:rPr>
          <w:sz w:val="28"/>
        </w:rPr>
        <w:t>воспроизведения</w:t>
      </w:r>
      <w:r>
        <w:rPr>
          <w:spacing w:val="-2"/>
          <w:sz w:val="28"/>
        </w:rPr>
        <w:t xml:space="preserve"> </w:t>
      </w:r>
      <w:r>
        <w:rPr>
          <w:sz w:val="28"/>
        </w:rPr>
        <w:t>видеороликов</w:t>
      </w:r>
      <w:r>
        <w:rPr>
          <w:spacing w:val="61"/>
          <w:sz w:val="28"/>
        </w:rPr>
        <w:t xml:space="preserve"> </w:t>
      </w:r>
      <w:proofErr w:type="spellStart"/>
      <w:r>
        <w:rPr>
          <w:sz w:val="28"/>
        </w:rPr>
        <w:t>MP4</w:t>
      </w:r>
      <w:proofErr w:type="spellEnd"/>
      <w:r>
        <w:rPr>
          <w:sz w:val="28"/>
        </w:rPr>
        <w:t>,</w:t>
      </w:r>
      <w:r>
        <w:rPr>
          <w:spacing w:val="-4"/>
          <w:sz w:val="28"/>
        </w:rPr>
        <w:t xml:space="preserve"> </w:t>
      </w:r>
      <w:proofErr w:type="spellStart"/>
      <w:r>
        <w:rPr>
          <w:sz w:val="28"/>
        </w:rPr>
        <w:t>MPEG</w:t>
      </w:r>
      <w:proofErr w:type="spellEnd"/>
      <w:r>
        <w:rPr>
          <w:sz w:val="28"/>
        </w:rPr>
        <w:t>,</w:t>
      </w:r>
      <w:r>
        <w:rPr>
          <w:spacing w:val="-3"/>
          <w:sz w:val="28"/>
        </w:rPr>
        <w:t xml:space="preserve"> </w:t>
      </w:r>
      <w:proofErr w:type="spellStart"/>
      <w:r>
        <w:rPr>
          <w:sz w:val="28"/>
        </w:rPr>
        <w:t>MOV</w:t>
      </w:r>
      <w:proofErr w:type="spellEnd"/>
      <w:r>
        <w:rPr>
          <w:sz w:val="28"/>
        </w:rPr>
        <w:t>,</w:t>
      </w:r>
      <w:r>
        <w:rPr>
          <w:spacing w:val="-3"/>
          <w:sz w:val="28"/>
        </w:rPr>
        <w:t xml:space="preserve"> </w:t>
      </w:r>
      <w:proofErr w:type="spellStart"/>
      <w:r>
        <w:rPr>
          <w:sz w:val="28"/>
        </w:rPr>
        <w:t>WMV</w:t>
      </w:r>
      <w:proofErr w:type="spellEnd"/>
      <w:r>
        <w:rPr>
          <w:sz w:val="28"/>
        </w:rPr>
        <w:t>.</w:t>
      </w:r>
    </w:p>
    <w:p w:rsidR="0025097B" w:rsidRDefault="0025097B" w:rsidP="0025097B">
      <w:pPr>
        <w:pStyle w:val="a3"/>
        <w:numPr>
          <w:ilvl w:val="0"/>
          <w:numId w:val="3"/>
        </w:numPr>
        <w:tabs>
          <w:tab w:val="left" w:pos="-567"/>
        </w:tabs>
        <w:adjustRightInd/>
        <w:ind w:left="-709" w:right="-49" w:firstLine="0"/>
        <w:jc w:val="both"/>
        <w:rPr>
          <w:sz w:val="28"/>
        </w:rPr>
      </w:pPr>
      <w:r>
        <w:rPr>
          <w:sz w:val="28"/>
        </w:rPr>
        <w:t>В</w:t>
      </w:r>
      <w:r>
        <w:rPr>
          <w:spacing w:val="1"/>
          <w:sz w:val="28"/>
        </w:rPr>
        <w:t xml:space="preserve"> </w:t>
      </w:r>
      <w:r>
        <w:rPr>
          <w:sz w:val="28"/>
        </w:rPr>
        <w:t>ролике</w:t>
      </w:r>
      <w:r>
        <w:rPr>
          <w:spacing w:val="1"/>
          <w:sz w:val="28"/>
        </w:rPr>
        <w:t xml:space="preserve"> </w:t>
      </w:r>
      <w:r>
        <w:rPr>
          <w:sz w:val="28"/>
        </w:rPr>
        <w:t>могут</w:t>
      </w:r>
      <w:r>
        <w:rPr>
          <w:spacing w:val="1"/>
          <w:sz w:val="28"/>
        </w:rPr>
        <w:t xml:space="preserve"> </w:t>
      </w:r>
      <w:r>
        <w:rPr>
          <w:sz w:val="28"/>
        </w:rPr>
        <w:t>использоваться</w:t>
      </w:r>
      <w:r>
        <w:rPr>
          <w:spacing w:val="1"/>
          <w:sz w:val="28"/>
        </w:rPr>
        <w:t xml:space="preserve"> </w:t>
      </w:r>
      <w:r>
        <w:rPr>
          <w:sz w:val="28"/>
        </w:rPr>
        <w:t>фотографии</w:t>
      </w:r>
      <w:r>
        <w:rPr>
          <w:spacing w:val="1"/>
          <w:sz w:val="28"/>
        </w:rPr>
        <w:t xml:space="preserve"> </w:t>
      </w:r>
      <w:r>
        <w:rPr>
          <w:sz w:val="28"/>
        </w:rPr>
        <w:t>(горизонтальной</w:t>
      </w:r>
      <w:r>
        <w:rPr>
          <w:spacing w:val="1"/>
          <w:sz w:val="28"/>
        </w:rPr>
        <w:t xml:space="preserve"> </w:t>
      </w:r>
      <w:r>
        <w:rPr>
          <w:sz w:val="28"/>
        </w:rPr>
        <w:t>ориентации),</w:t>
      </w:r>
      <w:r>
        <w:rPr>
          <w:spacing w:val="1"/>
          <w:sz w:val="28"/>
        </w:rPr>
        <w:t xml:space="preserve"> </w:t>
      </w:r>
      <w:r>
        <w:rPr>
          <w:sz w:val="28"/>
        </w:rPr>
        <w:t>слайд-шоу,</w:t>
      </w:r>
      <w:r>
        <w:rPr>
          <w:spacing w:val="1"/>
          <w:sz w:val="28"/>
        </w:rPr>
        <w:t xml:space="preserve"> </w:t>
      </w:r>
      <w:r>
        <w:rPr>
          <w:sz w:val="28"/>
        </w:rPr>
        <w:t>но</w:t>
      </w:r>
      <w:r>
        <w:rPr>
          <w:spacing w:val="1"/>
          <w:sz w:val="28"/>
        </w:rPr>
        <w:t xml:space="preserve"> </w:t>
      </w:r>
      <w:r>
        <w:rPr>
          <w:sz w:val="28"/>
        </w:rPr>
        <w:t>не</w:t>
      </w:r>
      <w:r>
        <w:rPr>
          <w:spacing w:val="1"/>
          <w:sz w:val="28"/>
        </w:rPr>
        <w:t xml:space="preserve"> </w:t>
      </w:r>
      <w:r>
        <w:rPr>
          <w:sz w:val="28"/>
        </w:rPr>
        <w:t>более</w:t>
      </w:r>
      <w:r>
        <w:rPr>
          <w:spacing w:val="1"/>
          <w:sz w:val="28"/>
        </w:rPr>
        <w:t xml:space="preserve"> </w:t>
      </w:r>
      <w:r>
        <w:rPr>
          <w:sz w:val="28"/>
        </w:rPr>
        <w:t>30%</w:t>
      </w:r>
      <w:r>
        <w:rPr>
          <w:spacing w:val="1"/>
          <w:sz w:val="28"/>
        </w:rPr>
        <w:t xml:space="preserve"> </w:t>
      </w:r>
      <w:r>
        <w:rPr>
          <w:sz w:val="28"/>
        </w:rPr>
        <w:t>продолжительности</w:t>
      </w:r>
      <w:r>
        <w:rPr>
          <w:spacing w:val="1"/>
          <w:sz w:val="28"/>
        </w:rPr>
        <w:t xml:space="preserve"> </w:t>
      </w:r>
      <w:r>
        <w:rPr>
          <w:sz w:val="28"/>
        </w:rPr>
        <w:t>всего</w:t>
      </w:r>
      <w:r>
        <w:rPr>
          <w:spacing w:val="1"/>
          <w:sz w:val="28"/>
        </w:rPr>
        <w:t xml:space="preserve"> </w:t>
      </w:r>
      <w:r>
        <w:rPr>
          <w:sz w:val="28"/>
        </w:rPr>
        <w:t>видеоролика.</w:t>
      </w:r>
    </w:p>
    <w:p w:rsidR="0025097B" w:rsidRDefault="0025097B" w:rsidP="0025097B">
      <w:pPr>
        <w:pStyle w:val="a3"/>
        <w:numPr>
          <w:ilvl w:val="0"/>
          <w:numId w:val="3"/>
        </w:numPr>
        <w:tabs>
          <w:tab w:val="left" w:pos="-567"/>
        </w:tabs>
        <w:adjustRightInd/>
        <w:spacing w:before="1"/>
        <w:ind w:left="-709" w:right="-49" w:firstLine="0"/>
        <w:jc w:val="both"/>
        <w:rPr>
          <w:sz w:val="28"/>
        </w:rPr>
      </w:pPr>
      <w:r>
        <w:rPr>
          <w:sz w:val="28"/>
        </w:rPr>
        <w:t>Оптимальное</w:t>
      </w:r>
      <w:r>
        <w:rPr>
          <w:spacing w:val="1"/>
          <w:sz w:val="28"/>
        </w:rPr>
        <w:t xml:space="preserve"> </w:t>
      </w:r>
      <w:r>
        <w:rPr>
          <w:sz w:val="28"/>
        </w:rPr>
        <w:t>разрешение</w:t>
      </w:r>
      <w:r>
        <w:rPr>
          <w:spacing w:val="1"/>
          <w:sz w:val="28"/>
        </w:rPr>
        <w:t xml:space="preserve"> </w:t>
      </w:r>
      <w:r>
        <w:rPr>
          <w:sz w:val="28"/>
        </w:rPr>
        <w:t>видеоролика</w:t>
      </w:r>
      <w:r>
        <w:rPr>
          <w:spacing w:val="1"/>
          <w:sz w:val="28"/>
        </w:rPr>
        <w:t xml:space="preserve"> </w:t>
      </w:r>
      <w:r>
        <w:rPr>
          <w:sz w:val="28"/>
        </w:rPr>
        <w:t>(предпочтительно)</w:t>
      </w:r>
      <w:r>
        <w:rPr>
          <w:spacing w:val="1"/>
          <w:sz w:val="28"/>
        </w:rPr>
        <w:t xml:space="preserve"> </w:t>
      </w:r>
      <w:proofErr w:type="spellStart"/>
      <w:r>
        <w:rPr>
          <w:sz w:val="28"/>
        </w:rPr>
        <w:t>1920х1080</w:t>
      </w:r>
      <w:proofErr w:type="spellEnd"/>
      <w:r>
        <w:rPr>
          <w:spacing w:val="1"/>
          <w:sz w:val="28"/>
        </w:rPr>
        <w:t xml:space="preserve"> </w:t>
      </w:r>
      <w:r>
        <w:rPr>
          <w:sz w:val="28"/>
        </w:rPr>
        <w:t>(</w:t>
      </w:r>
      <w:proofErr w:type="spellStart"/>
      <w:r>
        <w:rPr>
          <w:sz w:val="28"/>
        </w:rPr>
        <w:t>Full</w:t>
      </w:r>
      <w:proofErr w:type="spellEnd"/>
      <w:r>
        <w:rPr>
          <w:spacing w:val="-1"/>
          <w:sz w:val="28"/>
        </w:rPr>
        <w:t xml:space="preserve"> </w:t>
      </w:r>
      <w:proofErr w:type="spellStart"/>
      <w:r>
        <w:rPr>
          <w:sz w:val="28"/>
        </w:rPr>
        <w:t>HD</w:t>
      </w:r>
      <w:proofErr w:type="spellEnd"/>
      <w:r>
        <w:rPr>
          <w:sz w:val="28"/>
        </w:rPr>
        <w:t>,</w:t>
      </w:r>
      <w:r>
        <w:rPr>
          <w:spacing w:val="-2"/>
          <w:sz w:val="28"/>
        </w:rPr>
        <w:t xml:space="preserve"> </w:t>
      </w:r>
      <w:proofErr w:type="spellStart"/>
      <w:r>
        <w:rPr>
          <w:sz w:val="28"/>
        </w:rPr>
        <w:t>1080p</w:t>
      </w:r>
      <w:proofErr w:type="spellEnd"/>
      <w:r>
        <w:rPr>
          <w:sz w:val="28"/>
        </w:rPr>
        <w:t>),</w:t>
      </w:r>
      <w:r>
        <w:rPr>
          <w:spacing w:val="-1"/>
          <w:sz w:val="28"/>
        </w:rPr>
        <w:t xml:space="preserve"> </w:t>
      </w:r>
      <w:r>
        <w:rPr>
          <w:sz w:val="28"/>
        </w:rPr>
        <w:t>но</w:t>
      </w:r>
      <w:r>
        <w:rPr>
          <w:spacing w:val="-2"/>
          <w:sz w:val="28"/>
        </w:rPr>
        <w:t xml:space="preserve"> </w:t>
      </w:r>
      <w:r>
        <w:rPr>
          <w:sz w:val="28"/>
        </w:rPr>
        <w:t>не</w:t>
      </w:r>
      <w:r>
        <w:rPr>
          <w:spacing w:val="-1"/>
          <w:sz w:val="28"/>
        </w:rPr>
        <w:t xml:space="preserve"> </w:t>
      </w:r>
      <w:r>
        <w:rPr>
          <w:sz w:val="28"/>
        </w:rPr>
        <w:t>меньше,</w:t>
      </w:r>
      <w:r>
        <w:rPr>
          <w:spacing w:val="-1"/>
          <w:sz w:val="28"/>
        </w:rPr>
        <w:t xml:space="preserve"> </w:t>
      </w:r>
      <w:r>
        <w:rPr>
          <w:sz w:val="28"/>
        </w:rPr>
        <w:t>чем</w:t>
      </w:r>
      <w:r>
        <w:rPr>
          <w:spacing w:val="-3"/>
          <w:sz w:val="28"/>
        </w:rPr>
        <w:t xml:space="preserve"> </w:t>
      </w:r>
      <w:proofErr w:type="spellStart"/>
      <w:r>
        <w:rPr>
          <w:sz w:val="28"/>
        </w:rPr>
        <w:t>720х576</w:t>
      </w:r>
      <w:proofErr w:type="spellEnd"/>
      <w:r>
        <w:rPr>
          <w:sz w:val="28"/>
        </w:rPr>
        <w:t>.</w:t>
      </w:r>
    </w:p>
    <w:p w:rsidR="0025097B" w:rsidRDefault="0025097B" w:rsidP="0025097B">
      <w:pPr>
        <w:pStyle w:val="a3"/>
        <w:numPr>
          <w:ilvl w:val="0"/>
          <w:numId w:val="3"/>
        </w:numPr>
        <w:tabs>
          <w:tab w:val="left" w:pos="-567"/>
        </w:tabs>
        <w:adjustRightInd/>
        <w:spacing w:line="321" w:lineRule="exact"/>
        <w:ind w:left="-709" w:right="-49" w:firstLine="0"/>
        <w:jc w:val="both"/>
        <w:rPr>
          <w:sz w:val="28"/>
        </w:rPr>
      </w:pPr>
      <w:r>
        <w:rPr>
          <w:sz w:val="28"/>
        </w:rPr>
        <w:t>Ориентация</w:t>
      </w:r>
      <w:r>
        <w:rPr>
          <w:spacing w:val="-6"/>
          <w:sz w:val="28"/>
        </w:rPr>
        <w:t xml:space="preserve"> </w:t>
      </w:r>
      <w:r>
        <w:rPr>
          <w:sz w:val="28"/>
        </w:rPr>
        <w:t>горизонтальная.</w:t>
      </w:r>
    </w:p>
    <w:p w:rsidR="0025097B" w:rsidRDefault="0025097B" w:rsidP="0025097B">
      <w:pPr>
        <w:pStyle w:val="a3"/>
        <w:numPr>
          <w:ilvl w:val="0"/>
          <w:numId w:val="3"/>
        </w:numPr>
        <w:tabs>
          <w:tab w:val="left" w:pos="-567"/>
        </w:tabs>
        <w:adjustRightInd/>
        <w:ind w:left="-709" w:right="-49" w:firstLine="0"/>
        <w:jc w:val="both"/>
        <w:rPr>
          <w:sz w:val="28"/>
        </w:rPr>
      </w:pPr>
      <w:r>
        <w:rPr>
          <w:sz w:val="28"/>
        </w:rPr>
        <w:t>Продолжительность</w:t>
      </w:r>
      <w:r>
        <w:rPr>
          <w:spacing w:val="3"/>
          <w:sz w:val="28"/>
        </w:rPr>
        <w:t xml:space="preserve"> </w:t>
      </w:r>
      <w:r>
        <w:rPr>
          <w:sz w:val="28"/>
        </w:rPr>
        <w:t>видеоролика</w:t>
      </w:r>
      <w:r>
        <w:rPr>
          <w:spacing w:val="6"/>
          <w:sz w:val="28"/>
        </w:rPr>
        <w:t xml:space="preserve"> </w:t>
      </w:r>
      <w:r>
        <w:rPr>
          <w:sz w:val="28"/>
        </w:rPr>
        <w:t>не</w:t>
      </w:r>
      <w:r>
        <w:rPr>
          <w:spacing w:val="6"/>
          <w:sz w:val="28"/>
        </w:rPr>
        <w:t xml:space="preserve"> </w:t>
      </w:r>
      <w:r>
        <w:rPr>
          <w:sz w:val="28"/>
        </w:rPr>
        <w:t>регламентируется.</w:t>
      </w:r>
      <w:r>
        <w:rPr>
          <w:spacing w:val="6"/>
          <w:sz w:val="28"/>
        </w:rPr>
        <w:t xml:space="preserve"> </w:t>
      </w:r>
      <w:r>
        <w:rPr>
          <w:sz w:val="28"/>
        </w:rPr>
        <w:t>Размер</w:t>
      </w:r>
      <w:r>
        <w:rPr>
          <w:spacing w:val="8"/>
          <w:sz w:val="28"/>
        </w:rPr>
        <w:t xml:space="preserve"> </w:t>
      </w:r>
      <w:r>
        <w:rPr>
          <w:sz w:val="28"/>
        </w:rPr>
        <w:t>его</w:t>
      </w:r>
      <w:r>
        <w:rPr>
          <w:spacing w:val="7"/>
          <w:sz w:val="28"/>
        </w:rPr>
        <w:t xml:space="preserve"> </w:t>
      </w:r>
      <w:r>
        <w:rPr>
          <w:sz w:val="28"/>
        </w:rPr>
        <w:t>не</w:t>
      </w:r>
      <w:r>
        <w:rPr>
          <w:spacing w:val="-67"/>
          <w:sz w:val="28"/>
        </w:rPr>
        <w:t xml:space="preserve"> </w:t>
      </w:r>
      <w:r>
        <w:rPr>
          <w:sz w:val="28"/>
        </w:rPr>
        <w:t>более</w:t>
      </w:r>
      <w:r>
        <w:rPr>
          <w:spacing w:val="-1"/>
          <w:sz w:val="28"/>
        </w:rPr>
        <w:t xml:space="preserve"> </w:t>
      </w:r>
      <w:r>
        <w:rPr>
          <w:sz w:val="28"/>
        </w:rPr>
        <w:t>300 МБ.</w:t>
      </w:r>
    </w:p>
    <w:p w:rsidR="0025097B" w:rsidRDefault="0025097B" w:rsidP="0025097B">
      <w:pPr>
        <w:pStyle w:val="a3"/>
        <w:numPr>
          <w:ilvl w:val="0"/>
          <w:numId w:val="3"/>
        </w:numPr>
        <w:tabs>
          <w:tab w:val="left" w:pos="-567"/>
          <w:tab w:val="left" w:pos="0"/>
          <w:tab w:val="left" w:pos="4946"/>
          <w:tab w:val="left" w:pos="5339"/>
          <w:tab w:val="left" w:pos="6414"/>
          <w:tab w:val="left" w:pos="8173"/>
        </w:tabs>
        <w:adjustRightInd/>
        <w:ind w:left="-709" w:right="-49" w:firstLine="0"/>
        <w:jc w:val="both"/>
        <w:rPr>
          <w:sz w:val="28"/>
        </w:rPr>
      </w:pPr>
      <w:r>
        <w:rPr>
          <w:sz w:val="28"/>
        </w:rPr>
        <w:t>Использование при монтаже и съемке видеоролика специальных</w:t>
      </w:r>
      <w:r>
        <w:rPr>
          <w:spacing w:val="-67"/>
          <w:sz w:val="28"/>
        </w:rPr>
        <w:t xml:space="preserve"> </w:t>
      </w:r>
      <w:r>
        <w:rPr>
          <w:sz w:val="28"/>
        </w:rPr>
        <w:t>программ</w:t>
      </w:r>
      <w:r>
        <w:rPr>
          <w:spacing w:val="-4"/>
          <w:sz w:val="28"/>
        </w:rPr>
        <w:t xml:space="preserve"> </w:t>
      </w:r>
      <w:r>
        <w:rPr>
          <w:sz w:val="28"/>
        </w:rPr>
        <w:t>и инструментов</w:t>
      </w:r>
      <w:r>
        <w:rPr>
          <w:spacing w:val="-2"/>
          <w:sz w:val="28"/>
        </w:rPr>
        <w:t xml:space="preserve"> </w:t>
      </w:r>
      <w:r>
        <w:rPr>
          <w:sz w:val="28"/>
        </w:rPr>
        <w:t>остаётся</w:t>
      </w:r>
      <w:r>
        <w:rPr>
          <w:spacing w:val="-3"/>
          <w:sz w:val="28"/>
        </w:rPr>
        <w:t xml:space="preserve"> </w:t>
      </w:r>
      <w:r>
        <w:rPr>
          <w:sz w:val="28"/>
        </w:rPr>
        <w:t>на</w:t>
      </w:r>
      <w:r>
        <w:rPr>
          <w:spacing w:val="-3"/>
          <w:sz w:val="28"/>
        </w:rPr>
        <w:t xml:space="preserve"> </w:t>
      </w:r>
      <w:r>
        <w:rPr>
          <w:sz w:val="28"/>
        </w:rPr>
        <w:t>усмотрение</w:t>
      </w:r>
      <w:r>
        <w:rPr>
          <w:spacing w:val="-2"/>
          <w:sz w:val="28"/>
        </w:rPr>
        <w:t xml:space="preserve"> </w:t>
      </w:r>
      <w:r>
        <w:rPr>
          <w:sz w:val="28"/>
        </w:rPr>
        <w:t>участников.</w:t>
      </w:r>
    </w:p>
    <w:p w:rsidR="0025097B" w:rsidRDefault="0025097B" w:rsidP="0025097B">
      <w:pPr>
        <w:pStyle w:val="a3"/>
        <w:numPr>
          <w:ilvl w:val="0"/>
          <w:numId w:val="3"/>
        </w:numPr>
        <w:tabs>
          <w:tab w:val="left" w:pos="-567"/>
          <w:tab w:val="left" w:pos="0"/>
        </w:tabs>
        <w:adjustRightInd/>
        <w:spacing w:before="1"/>
        <w:ind w:left="-709" w:right="-49" w:firstLine="0"/>
        <w:jc w:val="both"/>
        <w:rPr>
          <w:sz w:val="28"/>
        </w:rPr>
      </w:pPr>
      <w:r>
        <w:rPr>
          <w:sz w:val="28"/>
        </w:rPr>
        <w:t>Конкурсная</w:t>
      </w:r>
      <w:r>
        <w:rPr>
          <w:spacing w:val="32"/>
          <w:sz w:val="28"/>
        </w:rPr>
        <w:t xml:space="preserve"> </w:t>
      </w:r>
      <w:r>
        <w:rPr>
          <w:sz w:val="28"/>
        </w:rPr>
        <w:t>работа</w:t>
      </w:r>
      <w:r>
        <w:rPr>
          <w:spacing w:val="31"/>
          <w:sz w:val="28"/>
        </w:rPr>
        <w:t xml:space="preserve"> </w:t>
      </w:r>
      <w:r>
        <w:rPr>
          <w:sz w:val="28"/>
        </w:rPr>
        <w:t>не</w:t>
      </w:r>
      <w:r>
        <w:rPr>
          <w:spacing w:val="34"/>
          <w:sz w:val="28"/>
        </w:rPr>
        <w:t xml:space="preserve"> </w:t>
      </w:r>
      <w:r>
        <w:rPr>
          <w:sz w:val="28"/>
        </w:rPr>
        <w:t>должна</w:t>
      </w:r>
      <w:r>
        <w:rPr>
          <w:spacing w:val="34"/>
          <w:sz w:val="28"/>
        </w:rPr>
        <w:t xml:space="preserve"> </w:t>
      </w:r>
      <w:r>
        <w:rPr>
          <w:sz w:val="28"/>
        </w:rPr>
        <w:t>содержать</w:t>
      </w:r>
      <w:r>
        <w:rPr>
          <w:spacing w:val="33"/>
          <w:sz w:val="28"/>
        </w:rPr>
        <w:t xml:space="preserve"> </w:t>
      </w:r>
      <w:r>
        <w:rPr>
          <w:sz w:val="28"/>
        </w:rPr>
        <w:t>водяных</w:t>
      </w:r>
      <w:r>
        <w:rPr>
          <w:spacing w:val="35"/>
          <w:sz w:val="28"/>
        </w:rPr>
        <w:t xml:space="preserve"> </w:t>
      </w:r>
      <w:r>
        <w:rPr>
          <w:sz w:val="28"/>
        </w:rPr>
        <w:t>знаков</w:t>
      </w:r>
      <w:r>
        <w:rPr>
          <w:spacing w:val="33"/>
          <w:sz w:val="28"/>
        </w:rPr>
        <w:t xml:space="preserve"> </w:t>
      </w:r>
      <w:r>
        <w:rPr>
          <w:sz w:val="28"/>
        </w:rPr>
        <w:t>и</w:t>
      </w:r>
      <w:r>
        <w:rPr>
          <w:spacing w:val="35"/>
          <w:sz w:val="28"/>
        </w:rPr>
        <w:t xml:space="preserve"> </w:t>
      </w:r>
      <w:r>
        <w:rPr>
          <w:sz w:val="28"/>
        </w:rPr>
        <w:t>других</w:t>
      </w:r>
      <w:r>
        <w:rPr>
          <w:spacing w:val="-67"/>
          <w:sz w:val="28"/>
        </w:rPr>
        <w:t xml:space="preserve"> </w:t>
      </w:r>
      <w:r>
        <w:rPr>
          <w:sz w:val="28"/>
        </w:rPr>
        <w:t>логотипов</w:t>
      </w:r>
      <w:r>
        <w:rPr>
          <w:spacing w:val="-2"/>
          <w:sz w:val="28"/>
        </w:rPr>
        <w:t xml:space="preserve"> </w:t>
      </w:r>
      <w:r>
        <w:rPr>
          <w:sz w:val="28"/>
        </w:rPr>
        <w:t>на</w:t>
      </w:r>
      <w:r>
        <w:rPr>
          <w:spacing w:val="-1"/>
          <w:sz w:val="28"/>
        </w:rPr>
        <w:t xml:space="preserve"> </w:t>
      </w:r>
      <w:r>
        <w:rPr>
          <w:sz w:val="28"/>
        </w:rPr>
        <w:t>протяжении всего</w:t>
      </w:r>
      <w:r>
        <w:rPr>
          <w:spacing w:val="-2"/>
          <w:sz w:val="28"/>
        </w:rPr>
        <w:t xml:space="preserve"> </w:t>
      </w:r>
      <w:r>
        <w:rPr>
          <w:sz w:val="28"/>
        </w:rPr>
        <w:t>хронометража.</w:t>
      </w:r>
    </w:p>
    <w:p w:rsidR="0025097B" w:rsidRDefault="0025097B" w:rsidP="0025097B">
      <w:pPr>
        <w:pStyle w:val="a3"/>
        <w:numPr>
          <w:ilvl w:val="0"/>
          <w:numId w:val="3"/>
        </w:numPr>
        <w:tabs>
          <w:tab w:val="left" w:pos="-567"/>
        </w:tabs>
        <w:adjustRightInd/>
        <w:ind w:left="-709" w:right="-49" w:firstLine="0"/>
        <w:jc w:val="both"/>
        <w:rPr>
          <w:sz w:val="28"/>
        </w:rPr>
      </w:pPr>
      <w:r>
        <w:rPr>
          <w:sz w:val="28"/>
        </w:rPr>
        <w:t>Все</w:t>
      </w:r>
      <w:r>
        <w:rPr>
          <w:spacing w:val="27"/>
          <w:sz w:val="28"/>
        </w:rPr>
        <w:t xml:space="preserve"> </w:t>
      </w:r>
      <w:r>
        <w:rPr>
          <w:sz w:val="28"/>
        </w:rPr>
        <w:t>материалы</w:t>
      </w:r>
      <w:r>
        <w:rPr>
          <w:spacing w:val="28"/>
          <w:sz w:val="28"/>
        </w:rPr>
        <w:t xml:space="preserve"> </w:t>
      </w:r>
      <w:r>
        <w:rPr>
          <w:sz w:val="28"/>
        </w:rPr>
        <w:t>и</w:t>
      </w:r>
      <w:r>
        <w:rPr>
          <w:spacing w:val="28"/>
          <w:sz w:val="28"/>
        </w:rPr>
        <w:t xml:space="preserve"> </w:t>
      </w:r>
      <w:r>
        <w:rPr>
          <w:sz w:val="28"/>
        </w:rPr>
        <w:t>документы,</w:t>
      </w:r>
      <w:r>
        <w:rPr>
          <w:spacing w:val="28"/>
          <w:sz w:val="28"/>
        </w:rPr>
        <w:t xml:space="preserve"> </w:t>
      </w:r>
      <w:r>
        <w:rPr>
          <w:sz w:val="28"/>
        </w:rPr>
        <w:t>демонстрируемые</w:t>
      </w:r>
      <w:r>
        <w:rPr>
          <w:spacing w:val="27"/>
          <w:sz w:val="28"/>
        </w:rPr>
        <w:t xml:space="preserve"> </w:t>
      </w:r>
      <w:r>
        <w:rPr>
          <w:sz w:val="28"/>
        </w:rPr>
        <w:t>в</w:t>
      </w:r>
      <w:r>
        <w:rPr>
          <w:spacing w:val="27"/>
          <w:sz w:val="28"/>
        </w:rPr>
        <w:t xml:space="preserve"> </w:t>
      </w:r>
      <w:r>
        <w:rPr>
          <w:sz w:val="28"/>
        </w:rPr>
        <w:t>видеоролике,</w:t>
      </w:r>
      <w:r>
        <w:rPr>
          <w:spacing w:val="28"/>
          <w:sz w:val="28"/>
        </w:rPr>
        <w:t xml:space="preserve"> </w:t>
      </w:r>
      <w:r>
        <w:rPr>
          <w:sz w:val="28"/>
        </w:rPr>
        <w:t>должны</w:t>
      </w:r>
      <w:r>
        <w:rPr>
          <w:spacing w:val="-67"/>
          <w:sz w:val="28"/>
        </w:rPr>
        <w:t xml:space="preserve"> </w:t>
      </w:r>
      <w:r>
        <w:rPr>
          <w:sz w:val="28"/>
        </w:rPr>
        <w:t>быть</w:t>
      </w:r>
      <w:r>
        <w:rPr>
          <w:spacing w:val="-2"/>
          <w:sz w:val="28"/>
        </w:rPr>
        <w:t xml:space="preserve"> </w:t>
      </w:r>
      <w:r>
        <w:rPr>
          <w:sz w:val="28"/>
        </w:rPr>
        <w:t>на</w:t>
      </w:r>
      <w:r>
        <w:rPr>
          <w:spacing w:val="-1"/>
          <w:sz w:val="28"/>
        </w:rPr>
        <w:t xml:space="preserve"> </w:t>
      </w:r>
      <w:r>
        <w:rPr>
          <w:sz w:val="28"/>
        </w:rPr>
        <w:t>русском</w:t>
      </w:r>
      <w:r>
        <w:rPr>
          <w:spacing w:val="-3"/>
          <w:sz w:val="28"/>
        </w:rPr>
        <w:t xml:space="preserve"> </w:t>
      </w:r>
      <w:r>
        <w:rPr>
          <w:sz w:val="28"/>
        </w:rPr>
        <w:t>языке.</w:t>
      </w:r>
    </w:p>
    <w:p w:rsidR="0025097B" w:rsidRDefault="0025097B" w:rsidP="0025097B">
      <w:pPr>
        <w:pStyle w:val="a3"/>
        <w:numPr>
          <w:ilvl w:val="0"/>
          <w:numId w:val="3"/>
        </w:numPr>
        <w:tabs>
          <w:tab w:val="left" w:pos="-567"/>
          <w:tab w:val="left" w:pos="0"/>
        </w:tabs>
        <w:adjustRightInd/>
        <w:ind w:left="-709" w:right="-49" w:firstLine="0"/>
        <w:jc w:val="both"/>
        <w:rPr>
          <w:sz w:val="28"/>
        </w:rPr>
      </w:pPr>
      <w:r>
        <w:rPr>
          <w:sz w:val="28"/>
        </w:rPr>
        <w:t>В</w:t>
      </w:r>
      <w:r>
        <w:rPr>
          <w:spacing w:val="10"/>
          <w:sz w:val="28"/>
        </w:rPr>
        <w:t xml:space="preserve"> </w:t>
      </w:r>
      <w:r>
        <w:rPr>
          <w:sz w:val="28"/>
        </w:rPr>
        <w:t>процессе</w:t>
      </w:r>
      <w:r>
        <w:rPr>
          <w:spacing w:val="7"/>
          <w:sz w:val="28"/>
        </w:rPr>
        <w:t xml:space="preserve"> </w:t>
      </w:r>
      <w:r>
        <w:rPr>
          <w:sz w:val="28"/>
        </w:rPr>
        <w:t>создания</w:t>
      </w:r>
      <w:r>
        <w:rPr>
          <w:spacing w:val="8"/>
          <w:sz w:val="28"/>
        </w:rPr>
        <w:t xml:space="preserve"> </w:t>
      </w:r>
      <w:r>
        <w:rPr>
          <w:sz w:val="28"/>
        </w:rPr>
        <w:t>ролика</w:t>
      </w:r>
      <w:r>
        <w:rPr>
          <w:spacing w:val="7"/>
          <w:sz w:val="28"/>
        </w:rPr>
        <w:t xml:space="preserve"> </w:t>
      </w:r>
      <w:r>
        <w:rPr>
          <w:sz w:val="28"/>
        </w:rPr>
        <w:t>допускается</w:t>
      </w:r>
      <w:r>
        <w:rPr>
          <w:spacing w:val="10"/>
          <w:sz w:val="28"/>
        </w:rPr>
        <w:t xml:space="preserve"> </w:t>
      </w:r>
      <w:r>
        <w:rPr>
          <w:sz w:val="28"/>
        </w:rPr>
        <w:t>использование</w:t>
      </w:r>
      <w:r>
        <w:rPr>
          <w:spacing w:val="7"/>
          <w:sz w:val="28"/>
        </w:rPr>
        <w:t xml:space="preserve"> </w:t>
      </w:r>
      <w:r>
        <w:rPr>
          <w:sz w:val="28"/>
        </w:rPr>
        <w:t>материалов,</w:t>
      </w:r>
      <w:r w:rsidR="00D444CD">
        <w:rPr>
          <w:spacing w:val="-67"/>
          <w:sz w:val="28"/>
        </w:rPr>
        <w:t xml:space="preserve"> </w:t>
      </w:r>
      <w:bookmarkStart w:id="0" w:name="_GoBack"/>
      <w:bookmarkEnd w:id="0"/>
      <w:r>
        <w:rPr>
          <w:sz w:val="28"/>
        </w:rPr>
        <w:t>разрешённых</w:t>
      </w:r>
      <w:r>
        <w:rPr>
          <w:spacing w:val="-1"/>
          <w:sz w:val="28"/>
        </w:rPr>
        <w:t xml:space="preserve"> </w:t>
      </w:r>
      <w:r>
        <w:rPr>
          <w:sz w:val="28"/>
        </w:rPr>
        <w:t>требованиями закона</w:t>
      </w:r>
      <w:r>
        <w:rPr>
          <w:spacing w:val="-4"/>
          <w:sz w:val="28"/>
        </w:rPr>
        <w:t xml:space="preserve"> </w:t>
      </w:r>
      <w:r>
        <w:rPr>
          <w:sz w:val="28"/>
        </w:rPr>
        <w:t>об авторском</w:t>
      </w:r>
      <w:r>
        <w:rPr>
          <w:spacing w:val="-2"/>
          <w:sz w:val="28"/>
        </w:rPr>
        <w:t xml:space="preserve"> </w:t>
      </w:r>
      <w:r>
        <w:rPr>
          <w:sz w:val="28"/>
        </w:rPr>
        <w:t>праве.</w:t>
      </w:r>
    </w:p>
    <w:p w:rsidR="0025097B" w:rsidRDefault="0025097B" w:rsidP="0025097B">
      <w:pPr>
        <w:shd w:val="clear" w:color="auto" w:fill="FFFFFF"/>
        <w:spacing w:line="269" w:lineRule="exact"/>
        <w:ind w:left="-709"/>
        <w:jc w:val="right"/>
      </w:pPr>
    </w:p>
    <w:p w:rsidR="00894171" w:rsidRDefault="00C4531D"/>
    <w:sectPr w:rsidR="00894171" w:rsidSect="00D823F3">
      <w:headerReference w:type="even" r:id="rId31"/>
      <w:headerReference w:type="default" r:id="rId32"/>
      <w:footerReference w:type="even" r:id="rId33"/>
      <w:footerReference w:type="default" r:id="rId34"/>
      <w:headerReference w:type="first" r:id="rId35"/>
      <w:footerReference w:type="first" r:id="rId36"/>
      <w:pgSz w:w="11909" w:h="16834"/>
      <w:pgMar w:top="553" w:right="852" w:bottom="360" w:left="2459"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31D" w:rsidRDefault="00C4531D">
      <w:r>
        <w:separator/>
      </w:r>
    </w:p>
  </w:endnote>
  <w:endnote w:type="continuationSeparator" w:id="0">
    <w:p w:rsidR="00C4531D" w:rsidRDefault="00C4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6" w:rsidRDefault="0025097B">
    <w:pPr>
      <w:spacing w:line="259" w:lineRule="auto"/>
      <w:ind w:left="3011"/>
      <w:jc w:val="center"/>
    </w:pPr>
    <w:r>
      <w:rPr>
        <w:sz w:val="28"/>
      </w:rPr>
      <w:fldChar w:fldCharType="begin"/>
    </w:r>
    <w:r>
      <w:instrText xml:space="preserve"> PAGE   \* MERGEFORMAT </w:instrText>
    </w:r>
    <w:r>
      <w:rPr>
        <w:sz w:val="28"/>
      </w:rPr>
      <w:fldChar w:fldCharType="separate"/>
    </w:r>
    <w:r w:rsidRPr="006B6F89">
      <w:rPr>
        <w:noProof/>
        <w:sz w:val="24"/>
      </w:rPr>
      <w:t>14</w:t>
    </w:r>
    <w:r>
      <w:rPr>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6" w:rsidRDefault="0025097B">
    <w:pPr>
      <w:spacing w:line="259" w:lineRule="auto"/>
      <w:ind w:left="3011"/>
      <w:jc w:val="center"/>
    </w:pPr>
    <w:r>
      <w:rPr>
        <w:sz w:val="28"/>
      </w:rPr>
      <w:fldChar w:fldCharType="begin"/>
    </w:r>
    <w:r>
      <w:instrText xml:space="preserve"> PAGE   \* MERGEFORMAT </w:instrText>
    </w:r>
    <w:r>
      <w:rPr>
        <w:sz w:val="28"/>
      </w:rPr>
      <w:fldChar w:fldCharType="separate"/>
    </w:r>
    <w:r w:rsidR="00D444CD" w:rsidRPr="00D444CD">
      <w:rPr>
        <w:noProof/>
        <w:sz w:val="24"/>
      </w:rPr>
      <w:t>5</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6" w:rsidRDefault="0025097B">
    <w:pPr>
      <w:spacing w:line="259" w:lineRule="auto"/>
      <w:ind w:left="3011"/>
      <w:jc w:val="center"/>
    </w:pPr>
    <w:r>
      <w:rPr>
        <w:sz w:val="28"/>
      </w:rPr>
      <w:fldChar w:fldCharType="begin"/>
    </w:r>
    <w:r>
      <w:instrText xml:space="preserve"> PAGE   \* MERGEFORMAT </w:instrText>
    </w:r>
    <w:r>
      <w:rPr>
        <w:sz w:val="28"/>
      </w:rPr>
      <w:fldChar w:fldCharType="separate"/>
    </w:r>
    <w:r>
      <w:rPr>
        <w:sz w:val="24"/>
      </w:rPr>
      <w:t>2</w:t>
    </w:r>
    <w:r>
      <w:rPr>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31D" w:rsidRDefault="00C4531D">
      <w:r>
        <w:separator/>
      </w:r>
    </w:p>
  </w:footnote>
  <w:footnote w:type="continuationSeparator" w:id="0">
    <w:p w:rsidR="00C4531D" w:rsidRDefault="00C453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6" w:rsidRDefault="00C4531D">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6" w:rsidRDefault="00C4531D">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E6" w:rsidRDefault="00C4531D">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108"/>
    <w:multiLevelType w:val="hybridMultilevel"/>
    <w:tmpl w:val="5186E9A6"/>
    <w:lvl w:ilvl="0" w:tplc="1CF8BD4A">
      <w:start w:val="1"/>
      <w:numFmt w:val="decimal"/>
      <w:lvlText w:val="%1."/>
      <w:lvlJc w:val="left"/>
      <w:pPr>
        <w:ind w:left="926" w:hanging="348"/>
      </w:pPr>
      <w:rPr>
        <w:rFonts w:ascii="Times New Roman" w:eastAsia="Times New Roman" w:hAnsi="Times New Roman" w:cs="Times New Roman" w:hint="default"/>
        <w:spacing w:val="0"/>
        <w:w w:val="100"/>
        <w:sz w:val="28"/>
        <w:szCs w:val="28"/>
        <w:lang w:val="ru-RU" w:eastAsia="en-US" w:bidi="ar-SA"/>
      </w:rPr>
    </w:lvl>
    <w:lvl w:ilvl="1" w:tplc="4E822B26">
      <w:numFmt w:val="bullet"/>
      <w:lvlText w:val="•"/>
      <w:lvlJc w:val="left"/>
      <w:pPr>
        <w:ind w:left="1882" w:hanging="348"/>
      </w:pPr>
      <w:rPr>
        <w:rFonts w:hint="default"/>
        <w:lang w:val="ru-RU" w:eastAsia="en-US" w:bidi="ar-SA"/>
      </w:rPr>
    </w:lvl>
    <w:lvl w:ilvl="2" w:tplc="94A4F66A">
      <w:numFmt w:val="bullet"/>
      <w:lvlText w:val="•"/>
      <w:lvlJc w:val="left"/>
      <w:pPr>
        <w:ind w:left="2845" w:hanging="348"/>
      </w:pPr>
      <w:rPr>
        <w:rFonts w:hint="default"/>
        <w:lang w:val="ru-RU" w:eastAsia="en-US" w:bidi="ar-SA"/>
      </w:rPr>
    </w:lvl>
    <w:lvl w:ilvl="3" w:tplc="DCCABD7A">
      <w:numFmt w:val="bullet"/>
      <w:lvlText w:val="•"/>
      <w:lvlJc w:val="left"/>
      <w:pPr>
        <w:ind w:left="3807" w:hanging="348"/>
      </w:pPr>
      <w:rPr>
        <w:rFonts w:hint="default"/>
        <w:lang w:val="ru-RU" w:eastAsia="en-US" w:bidi="ar-SA"/>
      </w:rPr>
    </w:lvl>
    <w:lvl w:ilvl="4" w:tplc="9B5A4C94">
      <w:numFmt w:val="bullet"/>
      <w:lvlText w:val="•"/>
      <w:lvlJc w:val="left"/>
      <w:pPr>
        <w:ind w:left="4770" w:hanging="348"/>
      </w:pPr>
      <w:rPr>
        <w:rFonts w:hint="default"/>
        <w:lang w:val="ru-RU" w:eastAsia="en-US" w:bidi="ar-SA"/>
      </w:rPr>
    </w:lvl>
    <w:lvl w:ilvl="5" w:tplc="1D7C94EC">
      <w:numFmt w:val="bullet"/>
      <w:lvlText w:val="•"/>
      <w:lvlJc w:val="left"/>
      <w:pPr>
        <w:ind w:left="5733" w:hanging="348"/>
      </w:pPr>
      <w:rPr>
        <w:rFonts w:hint="default"/>
        <w:lang w:val="ru-RU" w:eastAsia="en-US" w:bidi="ar-SA"/>
      </w:rPr>
    </w:lvl>
    <w:lvl w:ilvl="6" w:tplc="B0A08122">
      <w:numFmt w:val="bullet"/>
      <w:lvlText w:val="•"/>
      <w:lvlJc w:val="left"/>
      <w:pPr>
        <w:ind w:left="6695" w:hanging="348"/>
      </w:pPr>
      <w:rPr>
        <w:rFonts w:hint="default"/>
        <w:lang w:val="ru-RU" w:eastAsia="en-US" w:bidi="ar-SA"/>
      </w:rPr>
    </w:lvl>
    <w:lvl w:ilvl="7" w:tplc="9E386CA0">
      <w:numFmt w:val="bullet"/>
      <w:lvlText w:val="•"/>
      <w:lvlJc w:val="left"/>
      <w:pPr>
        <w:ind w:left="7658" w:hanging="348"/>
      </w:pPr>
      <w:rPr>
        <w:rFonts w:hint="default"/>
        <w:lang w:val="ru-RU" w:eastAsia="en-US" w:bidi="ar-SA"/>
      </w:rPr>
    </w:lvl>
    <w:lvl w:ilvl="8" w:tplc="BD643F88">
      <w:numFmt w:val="bullet"/>
      <w:lvlText w:val="•"/>
      <w:lvlJc w:val="left"/>
      <w:pPr>
        <w:ind w:left="8621" w:hanging="348"/>
      </w:pPr>
      <w:rPr>
        <w:rFonts w:hint="default"/>
        <w:lang w:val="ru-RU" w:eastAsia="en-US" w:bidi="ar-SA"/>
      </w:rPr>
    </w:lvl>
  </w:abstractNum>
  <w:abstractNum w:abstractNumId="1" w15:restartNumberingAfterBreak="0">
    <w:nsid w:val="346E2F4D"/>
    <w:multiLevelType w:val="hybridMultilevel"/>
    <w:tmpl w:val="E9502E46"/>
    <w:lvl w:ilvl="0" w:tplc="0C30DC8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59902710"/>
    <w:multiLevelType w:val="hybridMultilevel"/>
    <w:tmpl w:val="3726388E"/>
    <w:lvl w:ilvl="0" w:tplc="0F72D982">
      <w:start w:val="1"/>
      <w:numFmt w:val="decimal"/>
      <w:lvlText w:val="%1."/>
      <w:lvlJc w:val="left"/>
      <w:pPr>
        <w:ind w:left="-1341" w:hanging="360"/>
      </w:pPr>
      <w:rPr>
        <w:rFonts w:hint="default"/>
        <w:sz w:val="28"/>
        <w:szCs w:val="28"/>
      </w:r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7B"/>
    <w:rsid w:val="0025097B"/>
    <w:rsid w:val="006D7FC9"/>
    <w:rsid w:val="00C4531D"/>
    <w:rsid w:val="00D444CD"/>
    <w:rsid w:val="00E0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ED02"/>
  <w15:chartTrackingRefBased/>
  <w15:docId w15:val="{4F293303-2C13-415F-9486-82A140FA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9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next w:val="a"/>
    <w:link w:val="10"/>
    <w:uiPriority w:val="9"/>
    <w:unhideWhenUsed/>
    <w:qFormat/>
    <w:rsid w:val="0025097B"/>
    <w:pPr>
      <w:keepNext/>
      <w:keepLines/>
      <w:spacing w:after="0"/>
      <w:ind w:left="10" w:right="14" w:hanging="10"/>
      <w:jc w:val="center"/>
      <w:outlineLvl w:val="0"/>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97B"/>
    <w:rPr>
      <w:rFonts w:ascii="Times New Roman" w:eastAsia="Times New Roman" w:hAnsi="Times New Roman" w:cs="Times New Roman"/>
      <w:color w:val="000000"/>
      <w:sz w:val="26"/>
      <w:lang w:eastAsia="ru-RU"/>
    </w:rPr>
  </w:style>
  <w:style w:type="paragraph" w:styleId="a3">
    <w:name w:val="List Paragraph"/>
    <w:basedOn w:val="a"/>
    <w:uiPriority w:val="1"/>
    <w:qFormat/>
    <w:rsid w:val="0025097B"/>
    <w:pPr>
      <w:ind w:left="708"/>
    </w:pPr>
  </w:style>
  <w:style w:type="paragraph" w:styleId="a4">
    <w:name w:val="Body Text"/>
    <w:basedOn w:val="a"/>
    <w:link w:val="a5"/>
    <w:uiPriority w:val="1"/>
    <w:qFormat/>
    <w:rsid w:val="0025097B"/>
    <w:pPr>
      <w:adjustRightInd/>
    </w:pPr>
    <w:rPr>
      <w:sz w:val="28"/>
      <w:szCs w:val="28"/>
      <w:lang w:eastAsia="en-US"/>
    </w:rPr>
  </w:style>
  <w:style w:type="character" w:customStyle="1" w:styleId="a5">
    <w:name w:val="Основной текст Знак"/>
    <w:basedOn w:val="a0"/>
    <w:link w:val="a4"/>
    <w:uiPriority w:val="1"/>
    <w:rsid w:val="0025097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2022-09-22T06:29:00Z</dcterms:created>
  <dcterms:modified xsi:type="dcterms:W3CDTF">2022-09-22T06:31:00Z</dcterms:modified>
</cp:coreProperties>
</file>